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14" w:rsidRPr="0079070D" w:rsidRDefault="00C64E14">
      <w:pPr>
        <w:pStyle w:val="a3"/>
        <w:jc w:val="center"/>
        <w:rPr>
          <w:rFonts w:ascii="Times New Roman" w:hAnsi="Times New Roman"/>
          <w:b/>
          <w:sz w:val="29"/>
        </w:rPr>
      </w:pPr>
    </w:p>
    <w:p w:rsidR="00B77C52" w:rsidRDefault="00B77C52" w:rsidP="003E59F0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Муниципальное бюджетное дошкольное образовательное учреждение </w:t>
      </w:r>
      <w:r w:rsidR="003E59F0">
        <w:rPr>
          <w:rFonts w:ascii="Times New Roman" w:hAnsi="Times New Roman"/>
          <w:sz w:val="32"/>
        </w:rPr>
        <w:t xml:space="preserve">Центр развития ребенка – детский сад №10 </w:t>
      </w:r>
      <w:proofErr w:type="spellStart"/>
      <w:r w:rsidR="003E59F0">
        <w:rPr>
          <w:rFonts w:ascii="Times New Roman" w:hAnsi="Times New Roman"/>
          <w:sz w:val="32"/>
        </w:rPr>
        <w:t>Дальнереченского</w:t>
      </w:r>
      <w:proofErr w:type="spellEnd"/>
      <w:r w:rsidR="003E59F0">
        <w:rPr>
          <w:rFonts w:ascii="Times New Roman" w:hAnsi="Times New Roman"/>
          <w:sz w:val="32"/>
        </w:rPr>
        <w:t xml:space="preserve"> городского округа</w:t>
      </w:r>
      <w:r>
        <w:rPr>
          <w:rFonts w:ascii="Times New Roman" w:hAnsi="Times New Roman"/>
          <w:sz w:val="32"/>
        </w:rPr>
        <w:t xml:space="preserve">  </w:t>
      </w:r>
    </w:p>
    <w:p w:rsidR="00B77C52" w:rsidRDefault="00B77C52" w:rsidP="00B77C52">
      <w:pPr>
        <w:pStyle w:val="a3"/>
        <w:jc w:val="center"/>
        <w:rPr>
          <w:rFonts w:ascii="Times New Roman" w:hAnsi="Times New Roman"/>
          <w:b/>
          <w:sz w:val="27"/>
        </w:rPr>
      </w:pPr>
    </w:p>
    <w:p w:rsidR="00B77C52" w:rsidRDefault="00B77C52" w:rsidP="00B77C52">
      <w:pPr>
        <w:pStyle w:val="a3"/>
        <w:jc w:val="center"/>
        <w:rPr>
          <w:rFonts w:ascii="Times New Roman" w:hAnsi="Times New Roman"/>
          <w:b/>
          <w:sz w:val="27"/>
        </w:rPr>
      </w:pPr>
    </w:p>
    <w:p w:rsidR="00B77C52" w:rsidRDefault="00B77C52" w:rsidP="00B77C52">
      <w:pPr>
        <w:pStyle w:val="a3"/>
        <w:jc w:val="center"/>
        <w:rPr>
          <w:rFonts w:ascii="Times New Roman" w:hAnsi="Times New Roman"/>
          <w:b/>
          <w:sz w:val="27"/>
        </w:rPr>
      </w:pPr>
    </w:p>
    <w:p w:rsidR="00B77C52" w:rsidRDefault="00B77C52" w:rsidP="00B77C52">
      <w:pPr>
        <w:pStyle w:val="a3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sz w:val="56"/>
        </w:rPr>
        <w:t xml:space="preserve">ПАПКА ВОСПИТАТЕЛЯ </w:t>
      </w:r>
    </w:p>
    <w:p w:rsidR="00B77C52" w:rsidRDefault="00B77C52" w:rsidP="00B77C52">
      <w:pPr>
        <w:pStyle w:val="a3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sz w:val="56"/>
        </w:rPr>
        <w:t>ПО САМООБРАЗОВАНИЮ</w:t>
      </w:r>
    </w:p>
    <w:p w:rsidR="00B77C52" w:rsidRDefault="00B77C52" w:rsidP="00B77C52">
      <w:pPr>
        <w:pStyle w:val="a3"/>
        <w:jc w:val="center"/>
        <w:rPr>
          <w:rFonts w:ascii="Times New Roman" w:hAnsi="Times New Roman"/>
          <w:b/>
          <w:sz w:val="56"/>
        </w:rPr>
      </w:pPr>
    </w:p>
    <w:p w:rsidR="00B77C52" w:rsidRDefault="00B77C52" w:rsidP="00B77C52">
      <w:pPr>
        <w:pStyle w:val="a3"/>
        <w:jc w:val="center"/>
        <w:rPr>
          <w:rFonts w:ascii="Times New Roman" w:hAnsi="Times New Roman"/>
          <w:b/>
          <w:sz w:val="56"/>
        </w:rPr>
      </w:pPr>
    </w:p>
    <w:p w:rsidR="00B77C52" w:rsidRDefault="003E59F0" w:rsidP="00B77C52">
      <w:pPr>
        <w:pStyle w:val="a3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sz w:val="44"/>
        </w:rPr>
        <w:t>Тарасович Оксана Викторовна</w:t>
      </w:r>
      <w:r w:rsidR="00B77C52">
        <w:rPr>
          <w:rFonts w:ascii="Times New Roman" w:hAnsi="Times New Roman"/>
          <w:b/>
          <w:sz w:val="56"/>
        </w:rPr>
        <w:t xml:space="preserve"> </w:t>
      </w:r>
    </w:p>
    <w:p w:rsidR="0034415F" w:rsidRDefault="0034415F" w:rsidP="00B77C52">
      <w:pPr>
        <w:pStyle w:val="a3"/>
        <w:jc w:val="center"/>
        <w:rPr>
          <w:rFonts w:ascii="Times New Roman" w:hAnsi="Times New Roman"/>
          <w:b/>
          <w:sz w:val="56"/>
        </w:rPr>
      </w:pPr>
    </w:p>
    <w:p w:rsidR="00C64E14" w:rsidRPr="0025597D" w:rsidRDefault="0025597D">
      <w:pPr>
        <w:pStyle w:val="a3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Тема </w:t>
      </w:r>
      <w:proofErr w:type="gramStart"/>
      <w:r w:rsidRPr="0025597D">
        <w:rPr>
          <w:rFonts w:ascii="Times New Roman" w:hAnsi="Times New Roman"/>
          <w:sz w:val="44"/>
        </w:rPr>
        <w:t>:</w:t>
      </w:r>
      <w:r w:rsidR="003E59F0">
        <w:rPr>
          <w:rFonts w:ascii="Times New Roman" w:hAnsi="Times New Roman"/>
          <w:sz w:val="44"/>
        </w:rPr>
        <w:t>«</w:t>
      </w:r>
      <w:proofErr w:type="gramEnd"/>
      <w:r w:rsidR="003E59F0">
        <w:rPr>
          <w:rFonts w:ascii="Times New Roman" w:hAnsi="Times New Roman"/>
          <w:sz w:val="44"/>
        </w:rPr>
        <w:t>Проблемы адаптации и современные пути их решения</w:t>
      </w:r>
      <w:r w:rsidR="0034415F">
        <w:rPr>
          <w:rFonts w:ascii="Times New Roman" w:hAnsi="Times New Roman"/>
          <w:sz w:val="44"/>
        </w:rPr>
        <w:t>»</w:t>
      </w:r>
    </w:p>
    <w:p w:rsidR="0025597D" w:rsidRPr="00880666" w:rsidRDefault="0025597D">
      <w:pPr>
        <w:pStyle w:val="a3"/>
        <w:jc w:val="center"/>
        <w:rPr>
          <w:rFonts w:ascii="Times New Roman" w:hAnsi="Times New Roman"/>
          <w:sz w:val="44"/>
        </w:rPr>
      </w:pPr>
    </w:p>
    <w:p w:rsidR="0025597D" w:rsidRPr="00880666" w:rsidRDefault="0025597D">
      <w:pPr>
        <w:pStyle w:val="a3"/>
        <w:jc w:val="center"/>
        <w:rPr>
          <w:rFonts w:ascii="Times New Roman" w:hAnsi="Times New Roman"/>
          <w:sz w:val="44"/>
        </w:rPr>
      </w:pPr>
    </w:p>
    <w:p w:rsidR="0025597D" w:rsidRPr="00880666" w:rsidRDefault="0025597D">
      <w:pPr>
        <w:pStyle w:val="a3"/>
        <w:jc w:val="center"/>
        <w:rPr>
          <w:rFonts w:ascii="Times New Roman" w:hAnsi="Times New Roman"/>
          <w:sz w:val="44"/>
        </w:rPr>
      </w:pPr>
    </w:p>
    <w:p w:rsidR="0025597D" w:rsidRPr="00880666" w:rsidRDefault="0025597D">
      <w:pPr>
        <w:pStyle w:val="a3"/>
        <w:jc w:val="center"/>
        <w:rPr>
          <w:rFonts w:ascii="Times New Roman" w:hAnsi="Times New Roman"/>
          <w:sz w:val="44"/>
        </w:rPr>
      </w:pPr>
    </w:p>
    <w:p w:rsidR="0025597D" w:rsidRPr="00880666" w:rsidRDefault="0025597D">
      <w:pPr>
        <w:pStyle w:val="a3"/>
        <w:jc w:val="center"/>
        <w:rPr>
          <w:rFonts w:ascii="Times New Roman" w:hAnsi="Times New Roman"/>
          <w:sz w:val="44"/>
        </w:rPr>
      </w:pPr>
    </w:p>
    <w:p w:rsidR="0025597D" w:rsidRPr="00880666" w:rsidRDefault="0025597D">
      <w:pPr>
        <w:pStyle w:val="a3"/>
        <w:jc w:val="center"/>
        <w:rPr>
          <w:rFonts w:ascii="Times New Roman" w:hAnsi="Times New Roman"/>
          <w:sz w:val="44"/>
        </w:rPr>
      </w:pPr>
    </w:p>
    <w:p w:rsidR="00880666" w:rsidRPr="00A2303C" w:rsidRDefault="0088066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2303C">
        <w:rPr>
          <w:rFonts w:ascii="Times New Roman" w:hAnsi="Times New Roman"/>
          <w:sz w:val="32"/>
          <w:szCs w:val="32"/>
        </w:rPr>
        <w:t xml:space="preserve">                             </w:t>
      </w:r>
      <w:r w:rsidR="00A2303C">
        <w:rPr>
          <w:rFonts w:ascii="Times New Roman" w:hAnsi="Times New Roman"/>
          <w:sz w:val="32"/>
          <w:szCs w:val="32"/>
        </w:rPr>
        <w:t xml:space="preserve">                               </w:t>
      </w:r>
      <w:r w:rsidRPr="00A2303C">
        <w:rPr>
          <w:rFonts w:ascii="Times New Roman" w:hAnsi="Times New Roman"/>
          <w:sz w:val="32"/>
          <w:szCs w:val="32"/>
        </w:rPr>
        <w:t xml:space="preserve"> </w:t>
      </w:r>
      <w:r w:rsidRPr="00880666">
        <w:rPr>
          <w:rFonts w:ascii="Times New Roman" w:hAnsi="Times New Roman"/>
          <w:sz w:val="32"/>
          <w:szCs w:val="32"/>
        </w:rPr>
        <w:t>Начало изучения темы: 09.</w:t>
      </w:r>
      <w:r w:rsidR="003E59F0">
        <w:rPr>
          <w:rFonts w:ascii="Times New Roman" w:hAnsi="Times New Roman"/>
          <w:sz w:val="32"/>
          <w:szCs w:val="32"/>
        </w:rPr>
        <w:t>2022</w:t>
      </w:r>
      <w:r w:rsidR="00A2303C">
        <w:rPr>
          <w:rFonts w:ascii="Times New Roman" w:hAnsi="Times New Roman"/>
          <w:sz w:val="32"/>
          <w:szCs w:val="32"/>
        </w:rPr>
        <w:t>г</w:t>
      </w:r>
      <w:r w:rsidRPr="00A2303C">
        <w:rPr>
          <w:rFonts w:ascii="Times New Roman" w:hAnsi="Times New Roman"/>
          <w:sz w:val="32"/>
          <w:szCs w:val="32"/>
        </w:rPr>
        <w:t xml:space="preserve">    </w:t>
      </w:r>
    </w:p>
    <w:p w:rsidR="0025597D" w:rsidRPr="00A2303C" w:rsidRDefault="00A2303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2303C">
        <w:rPr>
          <w:rFonts w:ascii="Times New Roman" w:hAnsi="Times New Roman"/>
          <w:sz w:val="44"/>
        </w:rPr>
        <w:t xml:space="preserve">                                       </w:t>
      </w:r>
      <w:r>
        <w:rPr>
          <w:rFonts w:ascii="Times New Roman" w:hAnsi="Times New Roman"/>
          <w:sz w:val="44"/>
        </w:rPr>
        <w:t xml:space="preserve"> </w:t>
      </w:r>
      <w:r w:rsidR="002317DC">
        <w:rPr>
          <w:rFonts w:ascii="Times New Roman" w:hAnsi="Times New Roman"/>
          <w:sz w:val="32"/>
          <w:szCs w:val="32"/>
        </w:rPr>
        <w:t>Окончание изучение темы: 05.202</w:t>
      </w:r>
      <w:r w:rsidR="002317DC" w:rsidRPr="002317DC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г </w:t>
      </w:r>
    </w:p>
    <w:p w:rsidR="0034415F" w:rsidRDefault="0034415F">
      <w:pPr>
        <w:pStyle w:val="a3"/>
        <w:jc w:val="center"/>
        <w:rPr>
          <w:rFonts w:ascii="Times New Roman" w:hAnsi="Times New Roman"/>
          <w:sz w:val="44"/>
        </w:rPr>
      </w:pPr>
    </w:p>
    <w:p w:rsidR="0034415F" w:rsidRDefault="0034415F">
      <w:pPr>
        <w:pStyle w:val="a3"/>
        <w:jc w:val="center"/>
        <w:rPr>
          <w:rFonts w:ascii="Times New Roman" w:hAnsi="Times New Roman"/>
          <w:sz w:val="44"/>
        </w:rPr>
      </w:pPr>
    </w:p>
    <w:p w:rsidR="0034415F" w:rsidRDefault="0034415F">
      <w:pPr>
        <w:pStyle w:val="a3"/>
        <w:jc w:val="center"/>
        <w:rPr>
          <w:rFonts w:ascii="Times New Roman" w:hAnsi="Times New Roman"/>
          <w:sz w:val="44"/>
        </w:rPr>
      </w:pPr>
    </w:p>
    <w:p w:rsidR="0034415F" w:rsidRDefault="0034415F">
      <w:pPr>
        <w:pStyle w:val="a3"/>
        <w:jc w:val="center"/>
        <w:rPr>
          <w:rFonts w:ascii="Times New Roman" w:hAnsi="Times New Roman"/>
          <w:sz w:val="44"/>
        </w:rPr>
      </w:pPr>
    </w:p>
    <w:p w:rsidR="0034415F" w:rsidRDefault="0034415F">
      <w:pPr>
        <w:pStyle w:val="a3"/>
        <w:jc w:val="center"/>
        <w:rPr>
          <w:rFonts w:ascii="Times New Roman" w:hAnsi="Times New Roman"/>
          <w:sz w:val="44"/>
        </w:rPr>
      </w:pPr>
    </w:p>
    <w:p w:rsidR="00BB66BE" w:rsidRDefault="00BB66BE" w:rsidP="00927091">
      <w:pPr>
        <w:pStyle w:val="a3"/>
        <w:rPr>
          <w:rFonts w:ascii="Times New Roman" w:hAnsi="Times New Roman"/>
          <w:b/>
          <w:sz w:val="32"/>
        </w:rPr>
      </w:pPr>
    </w:p>
    <w:p w:rsidR="008113FD" w:rsidRDefault="008113FD">
      <w:pPr>
        <w:pStyle w:val="a3"/>
        <w:jc w:val="center"/>
        <w:rPr>
          <w:rFonts w:ascii="Times New Roman" w:hAnsi="Times New Roman"/>
          <w:b/>
          <w:sz w:val="32"/>
        </w:rPr>
      </w:pPr>
    </w:p>
    <w:p w:rsidR="008113FD" w:rsidRDefault="008113FD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Pr="00C40C25" w:rsidRDefault="00A2303C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ОБЩИЕ СВЕДЕНИЯ </w:t>
      </w:r>
    </w:p>
    <w:p w:rsidR="00C64E14" w:rsidRDefault="00C64E14">
      <w:pPr>
        <w:pStyle w:val="a3"/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rPr>
          <w:rFonts w:ascii="Times New Roman" w:hAnsi="Times New Roman"/>
          <w:sz w:val="28"/>
        </w:rPr>
      </w:pPr>
    </w:p>
    <w:p w:rsidR="00C64E14" w:rsidRDefault="003E59F0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Тарасович Оксана Викторовна</w:t>
      </w:r>
      <w:r w:rsidR="006B132A">
        <w:rPr>
          <w:rFonts w:ascii="Times New Roman" w:hAnsi="Times New Roman"/>
          <w:sz w:val="32"/>
          <w:u w:val="single"/>
        </w:rPr>
        <w:t xml:space="preserve">  </w:t>
      </w:r>
      <w:r w:rsidR="006B132A">
        <w:rPr>
          <w:rFonts w:ascii="Times New Roman" w:hAnsi="Times New Roman"/>
          <w:b/>
          <w:sz w:val="32"/>
          <w:u w:val="single"/>
        </w:rPr>
        <w:t xml:space="preserve">                                  </w:t>
      </w:r>
    </w:p>
    <w:p w:rsidR="00C2311E" w:rsidRDefault="00C2311E">
      <w:pPr>
        <w:pStyle w:val="a3"/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jc w:val="both"/>
        <w:rPr>
          <w:rFonts w:ascii="Times New Roman" w:hAnsi="Times New Roman"/>
          <w:sz w:val="28"/>
        </w:rPr>
      </w:pPr>
    </w:p>
    <w:p w:rsidR="00C64E14" w:rsidRPr="0058272A" w:rsidRDefault="006B132A">
      <w:pPr>
        <w:pStyle w:val="a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Дата рождения </w:t>
      </w:r>
      <w:r w:rsidR="003E59F0">
        <w:rPr>
          <w:rFonts w:ascii="Times New Roman" w:hAnsi="Times New Roman"/>
          <w:sz w:val="32"/>
          <w:u w:val="single"/>
        </w:rPr>
        <w:t>24.06.1971</w:t>
      </w:r>
      <w:r w:rsidR="0058272A">
        <w:rPr>
          <w:rFonts w:ascii="Times New Roman" w:hAnsi="Times New Roman"/>
          <w:sz w:val="32"/>
          <w:u w:val="single"/>
        </w:rPr>
        <w:t>г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Стаж работы в должности </w:t>
      </w:r>
      <w:r w:rsidR="003E59F0">
        <w:rPr>
          <w:rFonts w:ascii="Times New Roman" w:hAnsi="Times New Roman"/>
          <w:sz w:val="32"/>
          <w:u w:val="single"/>
        </w:rPr>
        <w:t>26</w:t>
      </w:r>
      <w:r w:rsidR="0058272A">
        <w:rPr>
          <w:rFonts w:ascii="Times New Roman" w:hAnsi="Times New Roman"/>
          <w:sz w:val="32"/>
          <w:u w:val="single"/>
        </w:rPr>
        <w:t>лет</w:t>
      </w:r>
    </w:p>
    <w:p w:rsidR="00C64E14" w:rsidRDefault="00C64E14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Образование (название учебного заведения и год  окончания) </w:t>
      </w:r>
    </w:p>
    <w:p w:rsidR="00C64E14" w:rsidRPr="0058272A" w:rsidRDefault="003E59F0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КГОАУ среднего профессионального образования «Спасский педагогический колледж»</w:t>
      </w:r>
      <w:r w:rsidR="00C2311E">
        <w:rPr>
          <w:rFonts w:ascii="Times New Roman" w:hAnsi="Times New Roman"/>
          <w:sz w:val="32"/>
          <w:u w:val="single"/>
        </w:rPr>
        <w:t xml:space="preserve"> </w:t>
      </w:r>
      <w:r w:rsidR="009A0F95">
        <w:rPr>
          <w:rFonts w:ascii="Times New Roman" w:hAnsi="Times New Roman"/>
          <w:sz w:val="32"/>
          <w:u w:val="single"/>
        </w:rPr>
        <w:t>2013г.</w:t>
      </w:r>
    </w:p>
    <w:p w:rsidR="00CE2A15" w:rsidRDefault="00CE2A15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58272A" w:rsidRDefault="006B132A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Квалификационная категория</w:t>
      </w:r>
      <w:r w:rsidR="002E4489" w:rsidRPr="00D71889">
        <w:rPr>
          <w:rFonts w:ascii="Times New Roman" w:hAnsi="Times New Roman"/>
          <w:sz w:val="28"/>
        </w:rPr>
        <w:t>:</w:t>
      </w:r>
      <w:r w:rsidR="002E4489">
        <w:rPr>
          <w:rFonts w:ascii="Times New Roman" w:hAnsi="Times New Roman"/>
          <w:sz w:val="28"/>
        </w:rPr>
        <w:t xml:space="preserve"> </w:t>
      </w:r>
    </w:p>
    <w:p w:rsidR="00C64E14" w:rsidRDefault="0058272A" w:rsidP="0058272A">
      <w:pPr>
        <w:pStyle w:val="a3"/>
        <w:pBdr>
          <w:bottom w:val="single" w:sz="12" w:space="0" w:color="000000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Высшая квалификационная категория </w:t>
      </w:r>
    </w:p>
    <w:p w:rsidR="00C64E14" w:rsidRDefault="00C64E14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2311E" w:rsidRDefault="00C2311E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 повышения квали</w:t>
      </w:r>
      <w:r w:rsidR="00F20FF7">
        <w:rPr>
          <w:rFonts w:ascii="Times New Roman" w:hAnsi="Times New Roman"/>
          <w:sz w:val="28"/>
        </w:rPr>
        <w:t xml:space="preserve">фикации за последние три года </w:t>
      </w:r>
      <w:r>
        <w:rPr>
          <w:rFonts w:ascii="Times New Roman" w:hAnsi="Times New Roman"/>
          <w:sz w:val="28"/>
        </w:rPr>
        <w:t xml:space="preserve"> </w:t>
      </w:r>
    </w:p>
    <w:p w:rsidR="009A0F95" w:rsidRDefault="009A0F95" w:rsidP="00EA24A8">
      <w:pPr>
        <w:pStyle w:val="a3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2021г. МБУ «Информационно-методический центр «Развитие»» г. Находка</w:t>
      </w:r>
      <w:proofErr w:type="gramStart"/>
      <w:r>
        <w:rPr>
          <w:rFonts w:ascii="Times New Roman" w:hAnsi="Times New Roman"/>
          <w:sz w:val="27"/>
        </w:rPr>
        <w:t xml:space="preserve"> :</w:t>
      </w:r>
      <w:proofErr w:type="gramEnd"/>
      <w:r>
        <w:rPr>
          <w:rFonts w:ascii="Times New Roman" w:hAnsi="Times New Roman"/>
          <w:sz w:val="27"/>
        </w:rPr>
        <w:t xml:space="preserve"> «Актуальные вопросы дошкольного образования в свете реализации ФГОС ДО» 72 часа. </w:t>
      </w:r>
    </w:p>
    <w:p w:rsidR="009A0F95" w:rsidRDefault="009A0F95" w:rsidP="00EA24A8">
      <w:pPr>
        <w:pStyle w:val="a3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2022г. ООО «Федерация развития образования»</w:t>
      </w:r>
      <w:r w:rsidR="00163BB9">
        <w:rPr>
          <w:rFonts w:ascii="Times New Roman" w:hAnsi="Times New Roman"/>
          <w:sz w:val="27"/>
        </w:rPr>
        <w:t xml:space="preserve"> г</w:t>
      </w:r>
      <w:proofErr w:type="gramStart"/>
      <w:r w:rsidR="00163BB9">
        <w:rPr>
          <w:rFonts w:ascii="Times New Roman" w:hAnsi="Times New Roman"/>
          <w:sz w:val="27"/>
        </w:rPr>
        <w:t>.Б</w:t>
      </w:r>
      <w:proofErr w:type="gramEnd"/>
      <w:r w:rsidR="00163BB9">
        <w:rPr>
          <w:rFonts w:ascii="Times New Roman" w:hAnsi="Times New Roman"/>
          <w:sz w:val="27"/>
        </w:rPr>
        <w:t>рянск :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 в дошкольных образовательных организациях» 144 часа.</w:t>
      </w:r>
    </w:p>
    <w:p w:rsidR="00163BB9" w:rsidRDefault="00163BB9" w:rsidP="00EA24A8">
      <w:pPr>
        <w:pStyle w:val="a3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2023г. ООО «Региональный центр повышения квалификации» г</w:t>
      </w:r>
      <w:proofErr w:type="gramStart"/>
      <w:r>
        <w:rPr>
          <w:rFonts w:ascii="Times New Roman" w:hAnsi="Times New Roman"/>
          <w:sz w:val="27"/>
        </w:rPr>
        <w:t>.Р</w:t>
      </w:r>
      <w:proofErr w:type="gramEnd"/>
      <w:r>
        <w:rPr>
          <w:rFonts w:ascii="Times New Roman" w:hAnsi="Times New Roman"/>
          <w:sz w:val="27"/>
        </w:rPr>
        <w:t xml:space="preserve">язань: «обучение по парциальной программе «От </w:t>
      </w:r>
      <w:proofErr w:type="spellStart"/>
      <w:r>
        <w:rPr>
          <w:rFonts w:ascii="Times New Roman" w:hAnsi="Times New Roman"/>
          <w:sz w:val="27"/>
        </w:rPr>
        <w:t>Фребеля</w:t>
      </w:r>
      <w:proofErr w:type="spellEnd"/>
      <w:r>
        <w:rPr>
          <w:rFonts w:ascii="Times New Roman" w:hAnsi="Times New Roman"/>
          <w:sz w:val="27"/>
        </w:rPr>
        <w:t xml:space="preserve"> до робота: растим будущих инженеров»» 36 часов.</w:t>
      </w:r>
    </w:p>
    <w:p w:rsidR="00163BB9" w:rsidRDefault="00163BB9" w:rsidP="00A2303C">
      <w:pPr>
        <w:pStyle w:val="a3"/>
        <w:jc w:val="center"/>
        <w:rPr>
          <w:rFonts w:ascii="Times New Roman" w:hAnsi="Times New Roman"/>
          <w:sz w:val="44"/>
        </w:rPr>
      </w:pPr>
    </w:p>
    <w:p w:rsidR="00163BB9" w:rsidRDefault="00163BB9" w:rsidP="00A2303C">
      <w:pPr>
        <w:pStyle w:val="a3"/>
        <w:jc w:val="center"/>
        <w:rPr>
          <w:rFonts w:ascii="Times New Roman" w:hAnsi="Times New Roman"/>
          <w:sz w:val="44"/>
        </w:rPr>
      </w:pPr>
    </w:p>
    <w:p w:rsidR="00163BB9" w:rsidRDefault="00163BB9" w:rsidP="00A2303C">
      <w:pPr>
        <w:pStyle w:val="a3"/>
        <w:jc w:val="center"/>
        <w:rPr>
          <w:rFonts w:ascii="Times New Roman" w:hAnsi="Times New Roman"/>
          <w:sz w:val="44"/>
        </w:rPr>
      </w:pPr>
    </w:p>
    <w:p w:rsidR="00163BB9" w:rsidRDefault="00163BB9" w:rsidP="00A2303C">
      <w:pPr>
        <w:pStyle w:val="a3"/>
        <w:jc w:val="center"/>
        <w:rPr>
          <w:rFonts w:ascii="Times New Roman" w:hAnsi="Times New Roman"/>
          <w:sz w:val="44"/>
        </w:rPr>
      </w:pPr>
    </w:p>
    <w:p w:rsidR="00C2311E" w:rsidRDefault="00C2311E" w:rsidP="00A2303C">
      <w:pPr>
        <w:pStyle w:val="a3"/>
        <w:jc w:val="center"/>
        <w:rPr>
          <w:rFonts w:ascii="Times New Roman" w:hAnsi="Times New Roman"/>
          <w:sz w:val="44"/>
        </w:rPr>
      </w:pPr>
    </w:p>
    <w:p w:rsidR="00C2311E" w:rsidRDefault="00C2311E" w:rsidP="00A2303C">
      <w:pPr>
        <w:pStyle w:val="a3"/>
        <w:jc w:val="center"/>
        <w:rPr>
          <w:rFonts w:ascii="Times New Roman" w:hAnsi="Times New Roman"/>
          <w:sz w:val="44"/>
        </w:rPr>
      </w:pPr>
    </w:p>
    <w:p w:rsidR="00C2311E" w:rsidRDefault="00C2311E" w:rsidP="00A2303C">
      <w:pPr>
        <w:pStyle w:val="a3"/>
        <w:jc w:val="center"/>
        <w:rPr>
          <w:rFonts w:ascii="Times New Roman" w:hAnsi="Times New Roman"/>
          <w:sz w:val="44"/>
        </w:rPr>
      </w:pPr>
    </w:p>
    <w:p w:rsidR="00C2311E" w:rsidRDefault="00C2311E" w:rsidP="00A2303C">
      <w:pPr>
        <w:pStyle w:val="a3"/>
        <w:jc w:val="center"/>
        <w:rPr>
          <w:rFonts w:ascii="Times New Roman" w:hAnsi="Times New Roman"/>
          <w:sz w:val="44"/>
        </w:rPr>
      </w:pPr>
    </w:p>
    <w:p w:rsidR="00C2311E" w:rsidRDefault="00C2311E" w:rsidP="00A2303C">
      <w:pPr>
        <w:pStyle w:val="a3"/>
        <w:jc w:val="center"/>
        <w:rPr>
          <w:rFonts w:ascii="Times New Roman" w:hAnsi="Times New Roman"/>
          <w:sz w:val="44"/>
        </w:rPr>
      </w:pPr>
    </w:p>
    <w:p w:rsidR="00A2303C" w:rsidRPr="0025597D" w:rsidRDefault="00A2303C" w:rsidP="00A2303C">
      <w:pPr>
        <w:pStyle w:val="a3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Тема</w:t>
      </w:r>
      <w:proofErr w:type="gramStart"/>
      <w:r>
        <w:rPr>
          <w:rFonts w:ascii="Times New Roman" w:hAnsi="Times New Roman"/>
          <w:sz w:val="44"/>
        </w:rPr>
        <w:t xml:space="preserve"> </w:t>
      </w:r>
      <w:r w:rsidRPr="0025597D">
        <w:rPr>
          <w:rFonts w:ascii="Times New Roman" w:hAnsi="Times New Roman"/>
          <w:sz w:val="44"/>
        </w:rPr>
        <w:t>:</w:t>
      </w:r>
      <w:proofErr w:type="gramEnd"/>
      <w:r w:rsidR="00C2311E">
        <w:rPr>
          <w:rFonts w:ascii="Times New Roman" w:hAnsi="Times New Roman"/>
          <w:sz w:val="44"/>
        </w:rPr>
        <w:t xml:space="preserve"> </w:t>
      </w:r>
      <w:r w:rsidR="00163BB9">
        <w:rPr>
          <w:rFonts w:ascii="Times New Roman" w:hAnsi="Times New Roman"/>
          <w:sz w:val="44"/>
        </w:rPr>
        <w:t>«Проблемы адаптации и современные пути их решения</w:t>
      </w:r>
      <w:r>
        <w:rPr>
          <w:rFonts w:ascii="Times New Roman" w:hAnsi="Times New Roman"/>
          <w:sz w:val="44"/>
        </w:rPr>
        <w:t>»</w:t>
      </w:r>
    </w:p>
    <w:p w:rsidR="00C64E14" w:rsidRPr="00A2303C" w:rsidRDefault="00C64E14" w:rsidP="007510B7">
      <w:pPr>
        <w:pStyle w:val="a3"/>
        <w:jc w:val="both"/>
        <w:rPr>
          <w:rFonts w:ascii="Times New Roman" w:hAnsi="Times New Roman"/>
          <w:b/>
          <w:sz w:val="28"/>
        </w:rPr>
      </w:pPr>
    </w:p>
    <w:p w:rsidR="00C64E14" w:rsidRDefault="00C64E14">
      <w:pPr>
        <w:pStyle w:val="a3"/>
        <w:jc w:val="both"/>
        <w:rPr>
          <w:rFonts w:ascii="Times New Roman" w:hAnsi="Times New Roman"/>
          <w:b/>
          <w:sz w:val="27"/>
        </w:rPr>
      </w:pPr>
    </w:p>
    <w:p w:rsidR="00C64E14" w:rsidRDefault="006B132A">
      <w:pPr>
        <w:pStyle w:val="a4"/>
        <w:rPr>
          <w:b/>
          <w:sz w:val="28"/>
          <w:u w:val="single"/>
        </w:rPr>
      </w:pPr>
      <w:r w:rsidRPr="00CE2A15">
        <w:rPr>
          <w:b/>
          <w:sz w:val="28"/>
          <w:u w:val="single"/>
        </w:rPr>
        <w:t xml:space="preserve">Актуальность темы:  </w:t>
      </w:r>
    </w:p>
    <w:p w:rsidR="00D71889" w:rsidRDefault="00D71889">
      <w:pPr>
        <w:pStyle w:val="a4"/>
        <w:rPr>
          <w:sz w:val="28"/>
        </w:rPr>
      </w:pPr>
      <w:r>
        <w:rPr>
          <w:sz w:val="28"/>
        </w:rPr>
        <w:t>Ранний дошкольный возраст – период быстрого формирования всех свойственных человеку психофизиологических процессов</w:t>
      </w:r>
      <w:r w:rsidRPr="00D71889">
        <w:rPr>
          <w:sz w:val="28"/>
        </w:rPr>
        <w:t xml:space="preserve">. </w:t>
      </w:r>
      <w:r>
        <w:rPr>
          <w:sz w:val="28"/>
        </w:rPr>
        <w:t>Современно начатое и правильно осуществляемое воспитание детей младшего возраста является важным условием их полноценного развития</w:t>
      </w:r>
      <w:proofErr w:type="gramStart"/>
      <w:r>
        <w:rPr>
          <w:sz w:val="28"/>
        </w:rPr>
        <w:t xml:space="preserve"> </w:t>
      </w:r>
      <w:r w:rsidRPr="00D71889">
        <w:rPr>
          <w:sz w:val="28"/>
        </w:rPr>
        <w:t>.</w:t>
      </w:r>
      <w:proofErr w:type="gramEnd"/>
      <w:r w:rsidRPr="00D71889">
        <w:rPr>
          <w:sz w:val="28"/>
        </w:rPr>
        <w:t xml:space="preserve"> </w:t>
      </w:r>
      <w:r>
        <w:rPr>
          <w:sz w:val="28"/>
        </w:rPr>
        <w:t>Развитие в раннем возрасте происходит на таком неблагоприятном фоне</w:t>
      </w:r>
      <w:r w:rsidRPr="00D71889">
        <w:rPr>
          <w:sz w:val="28"/>
        </w:rPr>
        <w:t xml:space="preserve">, </w:t>
      </w:r>
      <w:r>
        <w:rPr>
          <w:sz w:val="28"/>
        </w:rPr>
        <w:t xml:space="preserve">как </w:t>
      </w:r>
      <w:r w:rsidR="00E41C18">
        <w:rPr>
          <w:sz w:val="28"/>
        </w:rPr>
        <w:t>повышенная ранимость организма</w:t>
      </w:r>
      <w:r w:rsidR="00E41C18" w:rsidRPr="00E41C18">
        <w:rPr>
          <w:sz w:val="28"/>
        </w:rPr>
        <w:t xml:space="preserve">, </w:t>
      </w:r>
      <w:r w:rsidR="00E41C18">
        <w:rPr>
          <w:sz w:val="28"/>
        </w:rPr>
        <w:t>низкая его сопротивляемость к заболеваниям</w:t>
      </w:r>
      <w:r w:rsidR="00E41C18" w:rsidRPr="00E41C18">
        <w:rPr>
          <w:sz w:val="28"/>
        </w:rPr>
        <w:t xml:space="preserve">. </w:t>
      </w:r>
      <w:r w:rsidR="00E41C18">
        <w:rPr>
          <w:sz w:val="28"/>
        </w:rPr>
        <w:t>Каждое перенесенное заболевание</w:t>
      </w:r>
      <w:r w:rsidR="00E41C18" w:rsidRPr="00E41C18">
        <w:rPr>
          <w:sz w:val="28"/>
        </w:rPr>
        <w:t xml:space="preserve">, </w:t>
      </w:r>
      <w:r w:rsidR="00E41C18">
        <w:rPr>
          <w:sz w:val="28"/>
        </w:rPr>
        <w:t>отрицательно сказывается на общем развитии детей</w:t>
      </w:r>
      <w:r w:rsidR="00E41C18" w:rsidRPr="00E41C18">
        <w:rPr>
          <w:sz w:val="28"/>
        </w:rPr>
        <w:t xml:space="preserve">. </w:t>
      </w:r>
      <w:r w:rsidR="00E41C18">
        <w:rPr>
          <w:sz w:val="28"/>
        </w:rPr>
        <w:t>Поэтому  в период адаптации пребывания ребенка в детском саду</w:t>
      </w:r>
      <w:r w:rsidR="00E41C18" w:rsidRPr="0079070D">
        <w:rPr>
          <w:sz w:val="28"/>
        </w:rPr>
        <w:t xml:space="preserve">. </w:t>
      </w:r>
    </w:p>
    <w:p w:rsidR="00E41C18" w:rsidRDefault="00E41C18">
      <w:pPr>
        <w:pStyle w:val="a4"/>
        <w:rPr>
          <w:sz w:val="28"/>
        </w:rPr>
      </w:pPr>
      <w:r>
        <w:rPr>
          <w:sz w:val="28"/>
        </w:rPr>
        <w:t>Поступление ребенка в детский сад вызывает</w:t>
      </w:r>
      <w:proofErr w:type="gramStart"/>
      <w:r>
        <w:rPr>
          <w:sz w:val="28"/>
        </w:rPr>
        <w:t xml:space="preserve"> </w:t>
      </w:r>
      <w:r w:rsidRPr="00E41C18">
        <w:rPr>
          <w:sz w:val="28"/>
        </w:rPr>
        <w:t>,</w:t>
      </w:r>
      <w:proofErr w:type="gramEnd"/>
      <w:r w:rsidRPr="00E41C18">
        <w:rPr>
          <w:sz w:val="28"/>
        </w:rPr>
        <w:t xml:space="preserve"> </w:t>
      </w:r>
      <w:r>
        <w:rPr>
          <w:sz w:val="28"/>
        </w:rPr>
        <w:t>как правило</w:t>
      </w:r>
      <w:r w:rsidRPr="00E41C18">
        <w:rPr>
          <w:sz w:val="28"/>
        </w:rPr>
        <w:t xml:space="preserve">, </w:t>
      </w:r>
      <w:r>
        <w:rPr>
          <w:sz w:val="28"/>
        </w:rPr>
        <w:t>серьезную тревогу у взрослых</w:t>
      </w:r>
      <w:r w:rsidRPr="00E41C18">
        <w:rPr>
          <w:sz w:val="28"/>
        </w:rPr>
        <w:t xml:space="preserve">. </w:t>
      </w:r>
      <w:r>
        <w:rPr>
          <w:sz w:val="28"/>
        </w:rPr>
        <w:t>Ребенок в семье привыкает к определенному режиму</w:t>
      </w:r>
      <w:r w:rsidRPr="00E41C18">
        <w:rPr>
          <w:sz w:val="28"/>
        </w:rPr>
        <w:t xml:space="preserve">, </w:t>
      </w:r>
      <w:r>
        <w:rPr>
          <w:sz w:val="28"/>
        </w:rPr>
        <w:t>способу кормления</w:t>
      </w:r>
      <w:r w:rsidRPr="00E41C18">
        <w:rPr>
          <w:sz w:val="28"/>
        </w:rPr>
        <w:t xml:space="preserve">, </w:t>
      </w:r>
      <w:r>
        <w:rPr>
          <w:sz w:val="28"/>
        </w:rPr>
        <w:t>укладывания</w:t>
      </w:r>
      <w:r w:rsidRPr="00E41C18">
        <w:rPr>
          <w:sz w:val="28"/>
        </w:rPr>
        <w:t xml:space="preserve">, </w:t>
      </w:r>
      <w:r>
        <w:rPr>
          <w:sz w:val="28"/>
        </w:rPr>
        <w:t>у него формируются определенные взаимоотношения с родителями</w:t>
      </w:r>
      <w:r w:rsidRPr="00E41C18">
        <w:rPr>
          <w:sz w:val="28"/>
        </w:rPr>
        <w:t xml:space="preserve">, </w:t>
      </w:r>
      <w:r>
        <w:rPr>
          <w:sz w:val="28"/>
        </w:rPr>
        <w:t>привязанность к ним</w:t>
      </w:r>
      <w:r w:rsidRPr="00E41C18">
        <w:rPr>
          <w:sz w:val="28"/>
        </w:rPr>
        <w:t xml:space="preserve">. </w:t>
      </w:r>
    </w:p>
    <w:p w:rsidR="00E41C18" w:rsidRPr="00E41C18" w:rsidRDefault="00E41C18">
      <w:pPr>
        <w:pStyle w:val="a4"/>
        <w:rPr>
          <w:sz w:val="28"/>
        </w:rPr>
      </w:pPr>
      <w:r>
        <w:rPr>
          <w:sz w:val="28"/>
        </w:rPr>
        <w:t>От того</w:t>
      </w:r>
      <w:r w:rsidRPr="00E41C18">
        <w:rPr>
          <w:sz w:val="28"/>
        </w:rPr>
        <w:t xml:space="preserve">, </w:t>
      </w:r>
      <w:r>
        <w:rPr>
          <w:sz w:val="28"/>
        </w:rPr>
        <w:t>как пройдет привыкание ребенка к новому распорядку дня</w:t>
      </w:r>
      <w:r w:rsidRPr="00E41C18">
        <w:rPr>
          <w:sz w:val="28"/>
        </w:rPr>
        <w:t xml:space="preserve">, </w:t>
      </w:r>
      <w:r>
        <w:rPr>
          <w:sz w:val="28"/>
        </w:rPr>
        <w:t>к незнакомым взрослым и сверстникам</w:t>
      </w:r>
      <w:r w:rsidRPr="00E41C18">
        <w:rPr>
          <w:sz w:val="28"/>
        </w:rPr>
        <w:t xml:space="preserve">, </w:t>
      </w:r>
      <w:r>
        <w:rPr>
          <w:sz w:val="28"/>
        </w:rPr>
        <w:t>зависит дальнейшее развитие  малыша и благополучное существование в детском саду и в семье</w:t>
      </w:r>
      <w:r w:rsidRPr="00E41C18">
        <w:rPr>
          <w:sz w:val="28"/>
        </w:rPr>
        <w:t xml:space="preserve">. </w:t>
      </w:r>
    </w:p>
    <w:p w:rsidR="009A334B" w:rsidRDefault="009A334B">
      <w:pPr>
        <w:pStyle w:val="a4"/>
        <w:rPr>
          <w:sz w:val="28"/>
        </w:rPr>
      </w:pPr>
      <w:r>
        <w:rPr>
          <w:sz w:val="28"/>
        </w:rPr>
        <w:t>И потому</w:t>
      </w:r>
      <w:r w:rsidRPr="009A334B">
        <w:rPr>
          <w:sz w:val="28"/>
        </w:rPr>
        <w:t xml:space="preserve">, </w:t>
      </w:r>
      <w:r>
        <w:rPr>
          <w:sz w:val="28"/>
        </w:rPr>
        <w:t>так актуальна на сегодняшний день тема сотрудничества воспитателей и родителей в период адаптации ребенка к дошкольному учреждению</w:t>
      </w:r>
      <w:r w:rsidRPr="009A334B">
        <w:rPr>
          <w:sz w:val="28"/>
        </w:rPr>
        <w:t xml:space="preserve">. </w:t>
      </w:r>
      <w:r>
        <w:rPr>
          <w:sz w:val="28"/>
        </w:rPr>
        <w:t>Если воспитатели и родители объединят свои усилия и обеспечат малышу защиту</w:t>
      </w:r>
      <w:r w:rsidRPr="009A334B">
        <w:rPr>
          <w:sz w:val="28"/>
        </w:rPr>
        <w:t xml:space="preserve">, </w:t>
      </w:r>
      <w:r>
        <w:rPr>
          <w:sz w:val="28"/>
        </w:rPr>
        <w:t>эмоциональный комфорт</w:t>
      </w:r>
      <w:r w:rsidRPr="009A334B">
        <w:rPr>
          <w:sz w:val="28"/>
        </w:rPr>
        <w:t xml:space="preserve">, </w:t>
      </w:r>
      <w:r>
        <w:rPr>
          <w:sz w:val="28"/>
        </w:rPr>
        <w:t>интересную и содержательную жизнь в детском саду и дома – то это будет залогом оптимального течения адаптации детей младшего дошкольного возраста к детскому саду</w:t>
      </w:r>
      <w:r w:rsidRPr="009A334B">
        <w:rPr>
          <w:sz w:val="28"/>
        </w:rPr>
        <w:t>.</w:t>
      </w:r>
    </w:p>
    <w:p w:rsidR="008857BB" w:rsidRPr="0079070D" w:rsidRDefault="009A334B">
      <w:pPr>
        <w:pStyle w:val="a4"/>
        <w:rPr>
          <w:sz w:val="28"/>
        </w:rPr>
      </w:pPr>
      <w:r>
        <w:rPr>
          <w:sz w:val="28"/>
        </w:rPr>
        <w:t xml:space="preserve">Большой вклад в изучение проблем адаптации детей младшего дошкольного возраста к условиям ДОУ </w:t>
      </w:r>
      <w:r w:rsidR="008857BB">
        <w:rPr>
          <w:sz w:val="28"/>
        </w:rPr>
        <w:t>сделан в отечественной литературе</w:t>
      </w:r>
      <w:r w:rsidR="008857BB" w:rsidRPr="008857BB">
        <w:rPr>
          <w:sz w:val="28"/>
        </w:rPr>
        <w:t xml:space="preserve">. </w:t>
      </w:r>
      <w:r w:rsidR="008857BB">
        <w:rPr>
          <w:sz w:val="28"/>
        </w:rPr>
        <w:t xml:space="preserve"> В последние годы все более активно вопросы социальной адаптации рассматриваются в педагогических работах Ш</w:t>
      </w:r>
      <w:r w:rsidR="008857BB" w:rsidRPr="008857BB">
        <w:rPr>
          <w:sz w:val="28"/>
        </w:rPr>
        <w:t>.</w:t>
      </w:r>
      <w:r w:rsidR="008857BB">
        <w:rPr>
          <w:sz w:val="28"/>
        </w:rPr>
        <w:t>А</w:t>
      </w:r>
      <w:r w:rsidR="008857BB" w:rsidRPr="008857BB">
        <w:rPr>
          <w:sz w:val="28"/>
        </w:rPr>
        <w:t>.</w:t>
      </w:r>
      <w:r w:rsidR="00163BB9">
        <w:rPr>
          <w:sz w:val="28"/>
        </w:rPr>
        <w:t xml:space="preserve"> </w:t>
      </w:r>
      <w:proofErr w:type="spellStart"/>
      <w:r w:rsidR="008857BB">
        <w:rPr>
          <w:sz w:val="28"/>
        </w:rPr>
        <w:t>Амонашвили</w:t>
      </w:r>
      <w:proofErr w:type="spellEnd"/>
      <w:proofErr w:type="gramStart"/>
      <w:r w:rsidR="00163BB9">
        <w:rPr>
          <w:sz w:val="28"/>
        </w:rPr>
        <w:t xml:space="preserve"> </w:t>
      </w:r>
      <w:r w:rsidR="008857BB" w:rsidRPr="008857BB">
        <w:rPr>
          <w:sz w:val="28"/>
        </w:rPr>
        <w:t>,</w:t>
      </w:r>
      <w:proofErr w:type="gramEnd"/>
      <w:r w:rsidR="008857BB" w:rsidRPr="008857BB">
        <w:rPr>
          <w:sz w:val="28"/>
        </w:rPr>
        <w:t xml:space="preserve"> </w:t>
      </w:r>
      <w:r w:rsidR="008857BB">
        <w:rPr>
          <w:sz w:val="28"/>
        </w:rPr>
        <w:t>Г</w:t>
      </w:r>
      <w:r w:rsidR="008857BB" w:rsidRPr="008857BB">
        <w:rPr>
          <w:sz w:val="28"/>
        </w:rPr>
        <w:t>.</w:t>
      </w:r>
      <w:r w:rsidR="008857BB">
        <w:rPr>
          <w:sz w:val="28"/>
        </w:rPr>
        <w:t>Ф</w:t>
      </w:r>
      <w:r w:rsidR="008857BB" w:rsidRPr="008857BB">
        <w:rPr>
          <w:sz w:val="28"/>
        </w:rPr>
        <w:t>.</w:t>
      </w:r>
      <w:r w:rsidR="00163BB9">
        <w:rPr>
          <w:sz w:val="28"/>
        </w:rPr>
        <w:t xml:space="preserve"> </w:t>
      </w:r>
      <w:proofErr w:type="spellStart"/>
      <w:r w:rsidR="008857BB">
        <w:rPr>
          <w:sz w:val="28"/>
        </w:rPr>
        <w:t>Куумарина</w:t>
      </w:r>
      <w:proofErr w:type="spellEnd"/>
      <w:r w:rsidR="008857BB" w:rsidRPr="008857BB">
        <w:rPr>
          <w:sz w:val="28"/>
        </w:rPr>
        <w:t xml:space="preserve">, </w:t>
      </w:r>
      <w:r w:rsidR="008857BB">
        <w:rPr>
          <w:sz w:val="28"/>
        </w:rPr>
        <w:t>А</w:t>
      </w:r>
      <w:r w:rsidR="008857BB" w:rsidRPr="008857BB">
        <w:rPr>
          <w:sz w:val="28"/>
        </w:rPr>
        <w:t>.</w:t>
      </w:r>
      <w:r w:rsidR="008857BB">
        <w:rPr>
          <w:sz w:val="28"/>
        </w:rPr>
        <w:t>В</w:t>
      </w:r>
      <w:r w:rsidR="008857BB" w:rsidRPr="008857BB">
        <w:rPr>
          <w:sz w:val="28"/>
        </w:rPr>
        <w:t>.</w:t>
      </w:r>
      <w:r w:rsidR="008857BB">
        <w:rPr>
          <w:sz w:val="28"/>
        </w:rPr>
        <w:t>Мудрик</w:t>
      </w:r>
      <w:r w:rsidR="008857BB" w:rsidRPr="008857BB">
        <w:rPr>
          <w:sz w:val="28"/>
        </w:rPr>
        <w:t xml:space="preserve">, </w:t>
      </w:r>
      <w:r w:rsidR="008857BB">
        <w:rPr>
          <w:sz w:val="28"/>
        </w:rPr>
        <w:t>и другие</w:t>
      </w:r>
      <w:r w:rsidR="008857BB" w:rsidRPr="008857BB">
        <w:rPr>
          <w:sz w:val="28"/>
        </w:rPr>
        <w:t xml:space="preserve">. </w:t>
      </w:r>
    </w:p>
    <w:p w:rsidR="008857BB" w:rsidRDefault="008857BB">
      <w:pPr>
        <w:pStyle w:val="a4"/>
        <w:rPr>
          <w:sz w:val="28"/>
        </w:rPr>
      </w:pPr>
      <w:r>
        <w:rPr>
          <w:sz w:val="28"/>
        </w:rPr>
        <w:t>Н</w:t>
      </w:r>
      <w:r w:rsidRPr="008857BB">
        <w:rPr>
          <w:sz w:val="28"/>
        </w:rPr>
        <w:t>.</w:t>
      </w:r>
      <w:r>
        <w:rPr>
          <w:sz w:val="28"/>
        </w:rPr>
        <w:t>Д</w:t>
      </w:r>
      <w:r w:rsidRPr="008857BB">
        <w:rPr>
          <w:sz w:val="28"/>
        </w:rPr>
        <w:t>.</w:t>
      </w:r>
      <w:r>
        <w:rPr>
          <w:sz w:val="28"/>
        </w:rPr>
        <w:t>Ватутина в своем пособии рассматривает оптимизацию условий для успешной адаптации детей в детском саду</w:t>
      </w:r>
      <w:r w:rsidRPr="008857BB">
        <w:rPr>
          <w:sz w:val="28"/>
        </w:rPr>
        <w:t xml:space="preserve">, </w:t>
      </w:r>
      <w:r>
        <w:rPr>
          <w:sz w:val="28"/>
        </w:rPr>
        <w:t xml:space="preserve">раскрывает особенности </w:t>
      </w:r>
      <w:r>
        <w:rPr>
          <w:sz w:val="28"/>
        </w:rPr>
        <w:lastRenderedPageBreak/>
        <w:t>поведения детей  и соответственно методы педагогического воздействия на них в этот период</w:t>
      </w:r>
      <w:r w:rsidRPr="008857BB">
        <w:rPr>
          <w:sz w:val="28"/>
        </w:rPr>
        <w:t xml:space="preserve">, </w:t>
      </w:r>
      <w:r>
        <w:rPr>
          <w:sz w:val="28"/>
        </w:rPr>
        <w:t>требования к подготовке детей в семье к детскому саду</w:t>
      </w:r>
      <w:r w:rsidRPr="008857BB">
        <w:rPr>
          <w:sz w:val="28"/>
        </w:rPr>
        <w:t xml:space="preserve">. </w:t>
      </w:r>
    </w:p>
    <w:p w:rsidR="009A334B" w:rsidRDefault="00AD218E">
      <w:pPr>
        <w:pStyle w:val="a4"/>
        <w:rPr>
          <w:sz w:val="28"/>
        </w:rPr>
      </w:pPr>
      <w:r>
        <w:rPr>
          <w:sz w:val="28"/>
        </w:rPr>
        <w:t>Т</w:t>
      </w:r>
      <w:r w:rsidRPr="00AD218E">
        <w:rPr>
          <w:sz w:val="28"/>
        </w:rPr>
        <w:t>.</w:t>
      </w:r>
      <w:r>
        <w:rPr>
          <w:sz w:val="28"/>
        </w:rPr>
        <w:t>В</w:t>
      </w:r>
      <w:r w:rsidRPr="00AD218E">
        <w:rPr>
          <w:sz w:val="28"/>
        </w:rPr>
        <w:t>.</w:t>
      </w:r>
      <w:r>
        <w:rPr>
          <w:sz w:val="28"/>
        </w:rPr>
        <w:t>Костяк рассматривает особенности психологической адаптации детей младшего возраста к детскому саду</w:t>
      </w:r>
      <w:r w:rsidRPr="00AD218E">
        <w:rPr>
          <w:sz w:val="28"/>
        </w:rPr>
        <w:t xml:space="preserve">, </w:t>
      </w:r>
      <w:r>
        <w:rPr>
          <w:sz w:val="28"/>
        </w:rPr>
        <w:t>а также факторы психологического благополучия ребенка и основные закономерности его психического развития в дошкольном возрасте</w:t>
      </w:r>
      <w:r w:rsidRPr="00AD218E">
        <w:rPr>
          <w:sz w:val="28"/>
        </w:rPr>
        <w:t xml:space="preserve">. </w:t>
      </w:r>
    </w:p>
    <w:p w:rsidR="00AD218E" w:rsidRDefault="00AD218E">
      <w:pPr>
        <w:pStyle w:val="a4"/>
        <w:rPr>
          <w:sz w:val="28"/>
        </w:rPr>
      </w:pPr>
      <w:r>
        <w:rPr>
          <w:sz w:val="28"/>
        </w:rPr>
        <w:t>Авторы пришли к выводу</w:t>
      </w:r>
      <w:r w:rsidRPr="00AD218E">
        <w:rPr>
          <w:sz w:val="28"/>
        </w:rPr>
        <w:t xml:space="preserve">, </w:t>
      </w:r>
      <w:r>
        <w:rPr>
          <w:sz w:val="28"/>
        </w:rPr>
        <w:t>что важная роль в период адаптации отводиться воспитателю</w:t>
      </w:r>
      <w:r w:rsidRPr="00AD218E">
        <w:rPr>
          <w:sz w:val="28"/>
        </w:rPr>
        <w:t xml:space="preserve">, </w:t>
      </w:r>
      <w:r>
        <w:rPr>
          <w:sz w:val="28"/>
        </w:rPr>
        <w:t>его работе  с семьей ребенка</w:t>
      </w:r>
      <w:r w:rsidRPr="00AD218E">
        <w:rPr>
          <w:sz w:val="28"/>
        </w:rPr>
        <w:t xml:space="preserve">. </w:t>
      </w:r>
    </w:p>
    <w:p w:rsidR="00AD218E" w:rsidRDefault="00AD218E">
      <w:pPr>
        <w:pStyle w:val="a4"/>
        <w:rPr>
          <w:sz w:val="28"/>
        </w:rPr>
      </w:pPr>
      <w:r w:rsidRPr="00BF748F">
        <w:rPr>
          <w:b/>
          <w:sz w:val="28"/>
        </w:rPr>
        <w:t>Актуальность проблемы</w:t>
      </w:r>
      <w:r>
        <w:rPr>
          <w:sz w:val="28"/>
        </w:rPr>
        <w:t xml:space="preserve"> адаптации детей  к детскому саду на современном этапе очень высока</w:t>
      </w:r>
      <w:r w:rsidRPr="00AD218E">
        <w:rPr>
          <w:sz w:val="28"/>
        </w:rPr>
        <w:t xml:space="preserve">. </w:t>
      </w:r>
      <w:r>
        <w:rPr>
          <w:sz w:val="28"/>
        </w:rPr>
        <w:t>С одной стороны</w:t>
      </w:r>
      <w:r w:rsidRPr="00AD218E">
        <w:rPr>
          <w:sz w:val="28"/>
        </w:rPr>
        <w:t xml:space="preserve">, </w:t>
      </w:r>
      <w:r>
        <w:rPr>
          <w:sz w:val="28"/>
        </w:rPr>
        <w:t>существующие экономические отношения вынуждают большинство родителей сразу после рождения ребенка выходить на работу</w:t>
      </w:r>
      <w:r w:rsidRPr="00AD218E">
        <w:rPr>
          <w:sz w:val="28"/>
        </w:rPr>
        <w:t xml:space="preserve">, </w:t>
      </w:r>
      <w:r w:rsidR="00BF748F">
        <w:rPr>
          <w:sz w:val="28"/>
        </w:rPr>
        <w:t>с дру</w:t>
      </w:r>
      <w:r>
        <w:rPr>
          <w:sz w:val="28"/>
        </w:rPr>
        <w:t xml:space="preserve">гой </w:t>
      </w:r>
      <w:r w:rsidR="00BF748F">
        <w:rPr>
          <w:sz w:val="28"/>
        </w:rPr>
        <w:t xml:space="preserve"> - все шире распространяющийся личностно – ориентировочный подход к детям не допускает безразличного отношения к проблемам маленького человека</w:t>
      </w:r>
      <w:r w:rsidR="00BF748F" w:rsidRPr="00BF748F">
        <w:rPr>
          <w:sz w:val="28"/>
        </w:rPr>
        <w:t xml:space="preserve">, </w:t>
      </w:r>
      <w:r w:rsidR="00BF748F">
        <w:rPr>
          <w:sz w:val="28"/>
        </w:rPr>
        <w:t>с трудом принимающего жизнь в новых условиях детского сада</w:t>
      </w:r>
      <w:r w:rsidR="00BF748F" w:rsidRPr="00BF748F">
        <w:rPr>
          <w:sz w:val="28"/>
        </w:rPr>
        <w:t xml:space="preserve">. </w:t>
      </w:r>
    </w:p>
    <w:p w:rsidR="00BF748F" w:rsidRPr="00BF748F" w:rsidRDefault="00BF748F">
      <w:pPr>
        <w:pStyle w:val="a4"/>
        <w:rPr>
          <w:sz w:val="28"/>
        </w:rPr>
      </w:pPr>
      <w:r w:rsidRPr="00BF748F">
        <w:rPr>
          <w:b/>
          <w:sz w:val="28"/>
        </w:rPr>
        <w:t>Гипотеза</w:t>
      </w:r>
      <w:r w:rsidRPr="00BF748F">
        <w:rPr>
          <w:sz w:val="28"/>
        </w:rPr>
        <w:t xml:space="preserve">: </w:t>
      </w:r>
      <w:r>
        <w:rPr>
          <w:sz w:val="28"/>
        </w:rPr>
        <w:t xml:space="preserve">процесс адаптации ребенка к дошкольному учреждению проходит успешно при соблюдении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– педагогических условий</w:t>
      </w:r>
      <w:r w:rsidRPr="00BF748F">
        <w:rPr>
          <w:sz w:val="28"/>
        </w:rPr>
        <w:t>.</w:t>
      </w:r>
    </w:p>
    <w:p w:rsidR="00C90051" w:rsidRPr="00C90051" w:rsidRDefault="00C90051" w:rsidP="00C90051">
      <w:pPr>
        <w:shd w:val="clear" w:color="auto" w:fill="FFFFFF"/>
        <w:spacing w:before="90" w:after="9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0051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C90051">
        <w:rPr>
          <w:rFonts w:ascii="Times New Roman" w:hAnsi="Times New Roman"/>
          <w:color w:val="000000"/>
          <w:sz w:val="28"/>
          <w:szCs w:val="28"/>
        </w:rPr>
        <w:t xml:space="preserve"> Создание благоприятных условий социальной адаптации ребенка в условиях дошкольного учреждения, способствующие повышению его адаптационных возможностей, необходимых для дальнейшего развития.  Изучить особенности адаптационного периода ребенка дошкольного возраста.</w:t>
      </w:r>
    </w:p>
    <w:p w:rsidR="00C90051" w:rsidRPr="00C90051" w:rsidRDefault="00C90051" w:rsidP="00C90051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0051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C90051" w:rsidRPr="00C90051" w:rsidRDefault="00C90051" w:rsidP="00C90051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90051">
        <w:rPr>
          <w:rFonts w:ascii="Times New Roman" w:hAnsi="Times New Roman"/>
          <w:bCs/>
          <w:color w:val="000000"/>
          <w:sz w:val="28"/>
          <w:szCs w:val="28"/>
        </w:rPr>
        <w:t>Анализ психолого-педагогической и 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етодической литературы по теме </w:t>
      </w:r>
      <w:r w:rsidR="00BF748F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163BB9">
        <w:rPr>
          <w:rFonts w:ascii="Times New Roman" w:hAnsi="Times New Roman"/>
          <w:b/>
          <w:bCs/>
          <w:color w:val="000000"/>
          <w:sz w:val="28"/>
          <w:szCs w:val="28"/>
        </w:rPr>
        <w:t>Проблемы адаптации и современные пути их решения</w:t>
      </w:r>
      <w:r w:rsidRPr="00C90051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90051" w:rsidRPr="00C90051" w:rsidRDefault="00C90051" w:rsidP="00C90051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90051">
        <w:rPr>
          <w:rFonts w:ascii="Times New Roman" w:hAnsi="Times New Roman"/>
          <w:bCs/>
          <w:color w:val="000000"/>
          <w:sz w:val="28"/>
          <w:szCs w:val="28"/>
        </w:rPr>
        <w:t>Планирование работы в адаптационный период.</w:t>
      </w:r>
    </w:p>
    <w:p w:rsidR="00C90051" w:rsidRPr="00C90051" w:rsidRDefault="00C90051" w:rsidP="00C90051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90051">
        <w:rPr>
          <w:rFonts w:ascii="Times New Roman" w:hAnsi="Times New Roman"/>
          <w:bCs/>
          <w:color w:val="000000"/>
          <w:sz w:val="28"/>
          <w:szCs w:val="28"/>
        </w:rPr>
        <w:t>Разработка занятий направленных на адаптацию детей, оформление картотеке игр, пальчиковых гимнастик, релаксационных упражнений и т.д.</w:t>
      </w:r>
    </w:p>
    <w:p w:rsidR="00C90051" w:rsidRPr="00C90051" w:rsidRDefault="00C90051" w:rsidP="00C90051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90051">
        <w:rPr>
          <w:rFonts w:ascii="Times New Roman" w:hAnsi="Times New Roman"/>
          <w:bCs/>
          <w:color w:val="000000"/>
          <w:sz w:val="28"/>
          <w:szCs w:val="28"/>
        </w:rPr>
        <w:t>Работа с родителями по теме.</w:t>
      </w:r>
    </w:p>
    <w:p w:rsidR="00C90051" w:rsidRPr="00BF748F" w:rsidRDefault="00C90051" w:rsidP="00C90051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90051">
        <w:rPr>
          <w:rFonts w:ascii="Times New Roman" w:hAnsi="Times New Roman"/>
          <w:color w:val="000000"/>
          <w:sz w:val="28"/>
          <w:szCs w:val="28"/>
        </w:rPr>
        <w:t>Правильная организация предметно-развивающей среды в адаптационный период.</w:t>
      </w:r>
    </w:p>
    <w:p w:rsidR="00BF748F" w:rsidRPr="007510B7" w:rsidRDefault="00BF748F" w:rsidP="00C90051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Изучить теоретические основы адаптации детей к ДОУ</w:t>
      </w:r>
      <w:r w:rsidRPr="00BF748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510B7" w:rsidRPr="00C90051" w:rsidRDefault="007510B7" w:rsidP="00C90051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Проанализировать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педагогическую литературу по проблеме адаптации детей раннего дошкольного возраста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0B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510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0051" w:rsidRDefault="00C90051" w:rsidP="00C90051">
      <w:pPr>
        <w:numPr>
          <w:ilvl w:val="0"/>
          <w:numId w:val="1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90051">
        <w:rPr>
          <w:rFonts w:ascii="Times New Roman" w:hAnsi="Times New Roman"/>
          <w:bCs/>
          <w:color w:val="000000"/>
          <w:sz w:val="28"/>
          <w:szCs w:val="28"/>
        </w:rPr>
        <w:t>Диагностика степени адаптации детей раннего возраста к детскому саду и подведение итогов по теме самообразования.</w:t>
      </w:r>
    </w:p>
    <w:p w:rsidR="0079070D" w:rsidRPr="0079070D" w:rsidRDefault="0079070D" w:rsidP="0079070D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070D">
        <w:rPr>
          <w:rFonts w:ascii="Times New Roman" w:hAnsi="Times New Roman"/>
          <w:b/>
          <w:bCs/>
          <w:color w:val="000000"/>
          <w:sz w:val="28"/>
          <w:szCs w:val="28"/>
        </w:rPr>
        <w:t>Изучила нормативные документы:</w:t>
      </w:r>
    </w:p>
    <w:p w:rsidR="0079070D" w:rsidRPr="0079070D" w:rsidRDefault="0079070D" w:rsidP="0079070D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79070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Письмо Минобразования РФ от 17.05.1995 N 61/19-12 "О психолого-педагогических требованиях к играм и игрушкам в современных условиях" </w:t>
      </w:r>
    </w:p>
    <w:p w:rsidR="0079070D" w:rsidRPr="0079070D" w:rsidRDefault="0079070D" w:rsidP="0079070D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79070D">
        <w:rPr>
          <w:rFonts w:ascii="Times New Roman" w:hAnsi="Times New Roman"/>
          <w:bCs/>
          <w:color w:val="000000"/>
          <w:sz w:val="28"/>
          <w:szCs w:val="28"/>
        </w:rPr>
        <w:t>(Текст документа по состоянию на июль 2011 года)</w:t>
      </w:r>
    </w:p>
    <w:p w:rsidR="0079070D" w:rsidRPr="0079070D" w:rsidRDefault="0079070D" w:rsidP="0079070D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79070D">
        <w:rPr>
          <w:rFonts w:ascii="Times New Roman" w:hAnsi="Times New Roman"/>
          <w:bCs/>
          <w:color w:val="000000"/>
          <w:sz w:val="28"/>
          <w:szCs w:val="28"/>
        </w:rPr>
        <w:t>- Письмо Минобразования РФ от 15 марта 2004 года № 03-51-46ин/14-03 «Примерные требования к содержанию развивающей среды детей дошкольного возраста, воспитывающихся в семье»</w:t>
      </w:r>
    </w:p>
    <w:p w:rsidR="0079070D" w:rsidRPr="0079070D" w:rsidRDefault="0079070D" w:rsidP="0079070D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79070D">
        <w:rPr>
          <w:rFonts w:ascii="Times New Roman" w:hAnsi="Times New Roman"/>
          <w:bCs/>
          <w:color w:val="000000"/>
          <w:sz w:val="28"/>
          <w:szCs w:val="28"/>
        </w:rPr>
        <w:t>- Федеральный з</w:t>
      </w:r>
      <w:r w:rsidR="00DF2317">
        <w:rPr>
          <w:rFonts w:ascii="Times New Roman" w:hAnsi="Times New Roman"/>
          <w:bCs/>
          <w:color w:val="000000"/>
          <w:sz w:val="28"/>
          <w:szCs w:val="28"/>
        </w:rPr>
        <w:t xml:space="preserve">акон РФ от 29.12.2010 N 436-ФЗ </w:t>
      </w:r>
      <w:r w:rsidRPr="0079070D">
        <w:rPr>
          <w:rFonts w:ascii="Times New Roman" w:hAnsi="Times New Roman"/>
          <w:bCs/>
          <w:color w:val="000000"/>
          <w:sz w:val="28"/>
          <w:szCs w:val="28"/>
        </w:rPr>
        <w:t>"О защите детей от информации, причиняющей вред их здоровью и развитию"  (в ред. ФЗ от 28.07.2012 №139-ФЗ)</w:t>
      </w:r>
    </w:p>
    <w:p w:rsidR="0079070D" w:rsidRPr="0079070D" w:rsidRDefault="0079070D" w:rsidP="0079070D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79070D">
        <w:rPr>
          <w:rFonts w:ascii="Times New Roman" w:hAnsi="Times New Roman"/>
          <w:bCs/>
          <w:color w:val="000000"/>
          <w:sz w:val="28"/>
          <w:szCs w:val="28"/>
        </w:rPr>
        <w:t xml:space="preserve">- Приказ </w:t>
      </w:r>
      <w:proofErr w:type="spellStart"/>
      <w:r w:rsidRPr="0079070D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79070D">
        <w:rPr>
          <w:rFonts w:ascii="Times New Roman" w:hAnsi="Times New Roman"/>
          <w:bCs/>
          <w:color w:val="000000"/>
          <w:sz w:val="28"/>
          <w:szCs w:val="28"/>
        </w:rPr>
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 (Зарегистрировано в Минюсте России 14.11.2013 № 30384)</w:t>
      </w:r>
    </w:p>
    <w:p w:rsidR="007510B7" w:rsidRDefault="0079070D" w:rsidP="0079070D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79070D">
        <w:rPr>
          <w:rFonts w:ascii="Times New Roman" w:hAnsi="Times New Roman"/>
          <w:bCs/>
          <w:color w:val="000000"/>
          <w:sz w:val="28"/>
          <w:szCs w:val="28"/>
        </w:rPr>
        <w:t>- Постановление Главного государственного санитарного врача РФ от 15.05.2013 N 26(ред.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  <w:r w:rsidR="007510B7" w:rsidRPr="007510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510B7" w:rsidRDefault="0036090D" w:rsidP="007510B7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Были намечены этапы самообразования</w:t>
      </w:r>
      <w:r w:rsidRPr="0079070D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36090D" w:rsidRDefault="0036090D" w:rsidP="007510B7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1этап – теоретический</w:t>
      </w:r>
      <w:r w:rsidRPr="0036090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Изучение научной литературы по теме</w:t>
      </w:r>
      <w:r w:rsidRPr="0036090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Составление краткого анализа изученной литературы</w:t>
      </w:r>
      <w:r w:rsidRPr="0036090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36090D" w:rsidRDefault="0036090D" w:rsidP="007510B7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 этап – практический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090D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36090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Составление картотек для тетей раннего возраста</w:t>
      </w:r>
      <w:r w:rsidRPr="0036090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Знакомство родителей и педагогов с данной проблемой</w:t>
      </w:r>
      <w:r w:rsidRPr="0036090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Апробация данного материала</w:t>
      </w:r>
      <w:r w:rsidRPr="0036090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36090D" w:rsidRPr="0060579B" w:rsidRDefault="0036090D" w:rsidP="007510B7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3этап – реализация или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рефлек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темы</w:t>
      </w:r>
      <w:proofErr w:type="gramStart"/>
      <w:r w:rsidRPr="0036090D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данном этапе применяется и углубляется изученное</w:t>
      </w:r>
      <w:r w:rsidRPr="0036090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В процессе активно вовлекается родительская общественность</w:t>
      </w:r>
      <w:r w:rsidRPr="0060579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6090D" w:rsidRPr="0079070D" w:rsidRDefault="00320B84" w:rsidP="007510B7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60579B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60579B" w:rsidRPr="0060579B">
        <w:rPr>
          <w:rFonts w:ascii="Times New Roman" w:hAnsi="Times New Roman"/>
          <w:b/>
          <w:bCs/>
          <w:color w:val="000000"/>
          <w:sz w:val="28"/>
          <w:szCs w:val="28"/>
        </w:rPr>
        <w:t>бъекты в работе по самообразованию</w:t>
      </w:r>
      <w:r w:rsidR="0060579B" w:rsidRPr="0060579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0579B" w:rsidRDefault="0060579B" w:rsidP="0060579B">
      <w:pPr>
        <w:pStyle w:val="a9"/>
        <w:numPr>
          <w:ilvl w:val="0"/>
          <w:numId w:val="2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Дети 2 – 3 лет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;</w:t>
      </w:r>
    </w:p>
    <w:p w:rsidR="0060579B" w:rsidRDefault="0060579B" w:rsidP="0060579B">
      <w:pPr>
        <w:pStyle w:val="a9"/>
        <w:numPr>
          <w:ilvl w:val="0"/>
          <w:numId w:val="2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Семьи детей посещающих детский сад</w:t>
      </w:r>
      <w:r w:rsidRPr="0060579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0579B" w:rsidRPr="0060579B" w:rsidRDefault="0060579B" w:rsidP="0060579B">
      <w:pPr>
        <w:pStyle w:val="a9"/>
        <w:numPr>
          <w:ilvl w:val="0"/>
          <w:numId w:val="2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Педагогический персонал детского сада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;</w:t>
      </w:r>
    </w:p>
    <w:p w:rsidR="0060579B" w:rsidRPr="0079070D" w:rsidRDefault="0060579B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Методы работы с детьми раннего возраста</w:t>
      </w:r>
      <w:r w:rsidRPr="0060579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0579B" w:rsidRPr="0060579B" w:rsidRDefault="0060579B" w:rsidP="0060579B">
      <w:pPr>
        <w:pStyle w:val="a9"/>
        <w:numPr>
          <w:ilvl w:val="0"/>
          <w:numId w:val="2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Игровой метод</w:t>
      </w:r>
    </w:p>
    <w:p w:rsidR="0060579B" w:rsidRPr="0060579B" w:rsidRDefault="0060579B" w:rsidP="0060579B">
      <w:pPr>
        <w:pStyle w:val="a9"/>
        <w:numPr>
          <w:ilvl w:val="0"/>
          <w:numId w:val="2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Наглядный метод</w:t>
      </w:r>
    </w:p>
    <w:p w:rsidR="0060579B" w:rsidRPr="00C27415" w:rsidRDefault="0060579B" w:rsidP="0060579B">
      <w:pPr>
        <w:pStyle w:val="a9"/>
        <w:numPr>
          <w:ilvl w:val="0"/>
          <w:numId w:val="2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Практический метод</w:t>
      </w:r>
    </w:p>
    <w:p w:rsidR="00C27415" w:rsidRPr="0060579B" w:rsidRDefault="00C27415" w:rsidP="0060579B">
      <w:pPr>
        <w:pStyle w:val="a9"/>
        <w:numPr>
          <w:ilvl w:val="0"/>
          <w:numId w:val="2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Словесный метод</w:t>
      </w:r>
    </w:p>
    <w:p w:rsidR="0060579B" w:rsidRDefault="0060579B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Формы организации</w:t>
      </w:r>
      <w:r w:rsidR="00C2741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деятельности с детьми</w:t>
      </w:r>
      <w:r w:rsidR="00C27415" w:rsidRPr="00C27415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C27415" w:rsidRPr="0079070D" w:rsidRDefault="00C27415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групповая</w:t>
      </w:r>
      <w:r w:rsidRPr="0079070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C27415" w:rsidRPr="0079070D" w:rsidRDefault="00C27415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79070D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>подгрупповая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9070D">
        <w:rPr>
          <w:rFonts w:ascii="Times New Roman" w:hAnsi="Times New Roman"/>
          <w:bCs/>
          <w:color w:val="000000"/>
          <w:sz w:val="28"/>
          <w:szCs w:val="28"/>
        </w:rPr>
        <w:t>;</w:t>
      </w:r>
      <w:proofErr w:type="gramEnd"/>
    </w:p>
    <w:p w:rsidR="00C27415" w:rsidRDefault="00C27415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индивидуальная</w:t>
      </w:r>
      <w:r w:rsidRPr="0079070D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C27415" w:rsidRDefault="00C27415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Формы работы с родителями</w:t>
      </w:r>
      <w:r w:rsidRPr="0079070D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C27415" w:rsidRDefault="00C27415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сотрудничество через консультации</w:t>
      </w:r>
      <w:r w:rsidRPr="0079070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C27415" w:rsidRPr="0079070D" w:rsidRDefault="00C27415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родительское собрание</w:t>
      </w:r>
      <w:r w:rsidRPr="0079070D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C27415" w:rsidRDefault="00C27415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79070D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bCs/>
          <w:color w:val="000000"/>
          <w:sz w:val="28"/>
          <w:szCs w:val="28"/>
        </w:rPr>
        <w:t>беседы</w:t>
      </w:r>
      <w:r w:rsidRPr="0079070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C27415" w:rsidRDefault="00C27415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совместное изготовление и приобретение дидактического материала</w:t>
      </w:r>
      <w:r w:rsidRPr="00C2741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79070D" w:rsidRDefault="0079070D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7510B7">
        <w:rPr>
          <w:rFonts w:ascii="Times New Roman" w:hAnsi="Times New Roman"/>
          <w:b/>
          <w:bCs/>
          <w:color w:val="000000"/>
          <w:sz w:val="28"/>
          <w:szCs w:val="28"/>
        </w:rPr>
        <w:t>Предполагаемый результат</w:t>
      </w:r>
      <w:r w:rsidRPr="007510B7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>благоприятное прохождение периода адаптации у детей</w:t>
      </w:r>
      <w:r w:rsidRPr="007510B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создание комфортной обстановки для детей в группе</w:t>
      </w:r>
      <w:r w:rsidRPr="007510B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преобразование предметно – пространственной среды</w:t>
      </w:r>
      <w:r w:rsidRPr="007510B7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bCs/>
          <w:color w:val="000000"/>
          <w:sz w:val="28"/>
          <w:szCs w:val="28"/>
        </w:rPr>
        <w:t>становление партнерских</w:t>
      </w:r>
      <w:r w:rsidRPr="007510B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доверительных отношений между ДОУ и семьями воспитанников</w:t>
      </w:r>
    </w:p>
    <w:p w:rsidR="00C27415" w:rsidRDefault="00C27415" w:rsidP="0060579B">
      <w:pPr>
        <w:shd w:val="clear" w:color="auto" w:fill="FFFFFF"/>
        <w:suppressAutoHyphens/>
        <w:spacing w:before="90" w:after="9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Рекомендации по созданию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педагогических условий для организации адаптации детей к дошкольному учреждению</w:t>
      </w:r>
      <w:r w:rsidRPr="00C2741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27415" w:rsidRDefault="00C27415" w:rsidP="00C27415">
      <w:pPr>
        <w:pStyle w:val="a9"/>
        <w:numPr>
          <w:ilvl w:val="0"/>
          <w:numId w:val="3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Создать дополнительные услуги для родителей с целью постепенного привыкания детей к детскому саду</w:t>
      </w:r>
      <w:r w:rsidRPr="00C2741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например группа кратковременного пребывания</w:t>
      </w:r>
      <w:r w:rsidRPr="00C2741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группа воскресного дня</w:t>
      </w:r>
      <w:r w:rsidRPr="00C2741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C27415" w:rsidRDefault="00C27415" w:rsidP="00C27415">
      <w:pPr>
        <w:pStyle w:val="a9"/>
        <w:numPr>
          <w:ilvl w:val="0"/>
          <w:numId w:val="3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Поддерживать семью информационной базой при ориентации на ее проблемы</w:t>
      </w:r>
      <w:r w:rsidR="00DE4C14" w:rsidRPr="00DE4C1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E4C14" w:rsidRDefault="00DE4C14" w:rsidP="00C27415">
      <w:pPr>
        <w:pStyle w:val="a9"/>
        <w:numPr>
          <w:ilvl w:val="0"/>
          <w:numId w:val="3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Наладить работу по взаимодействию с семьей до поступления ребенка в ДОУ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для прогнозирования уровня адаптации и применения  индивидуальных форм и методов работы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 w:rsidRPr="00DE4C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как с ребенком 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так и семьей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DE4C14" w:rsidRDefault="00DE4C14" w:rsidP="00C27415">
      <w:pPr>
        <w:pStyle w:val="a9"/>
        <w:numPr>
          <w:ilvl w:val="0"/>
          <w:numId w:val="3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Периодически проводить анализ используемых форм и методов общения с детьми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родителями в период адаптации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вносить поправки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корректировать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DE4C14" w:rsidRPr="00DE4C14" w:rsidRDefault="00DE4C14" w:rsidP="00C27415">
      <w:pPr>
        <w:pStyle w:val="a9"/>
        <w:numPr>
          <w:ilvl w:val="0"/>
          <w:numId w:val="3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поиска эффективных и нетрадиционных форм работы с семьей по проблеме адаптации необходим обмен опытом с другими дошкольными учреждениями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F5682" w:rsidRDefault="00DE4C14" w:rsidP="006F5682">
      <w:pPr>
        <w:pStyle w:val="a9"/>
        <w:numPr>
          <w:ilvl w:val="0"/>
          <w:numId w:val="3"/>
        </w:num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Целесообразно научиться прогнозировать и определять ожидаемый результат развития новых форм сотрудничества с семьей</w:t>
      </w:r>
      <w:r w:rsidRPr="00DE4C1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tbl>
      <w:tblPr>
        <w:tblStyle w:val="aa"/>
        <w:tblW w:w="0" w:type="auto"/>
        <w:tblLook w:val="04A0"/>
      </w:tblPr>
      <w:tblGrid>
        <w:gridCol w:w="484"/>
        <w:gridCol w:w="1971"/>
        <w:gridCol w:w="1513"/>
        <w:gridCol w:w="5603"/>
      </w:tblGrid>
      <w:tr w:rsidR="006F5682" w:rsidTr="00B72A88">
        <w:tc>
          <w:tcPr>
            <w:tcW w:w="484" w:type="dxa"/>
          </w:tcPr>
          <w:p w:rsidR="006F5682" w:rsidRDefault="006F5682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9" w:type="dxa"/>
          </w:tcPr>
          <w:p w:rsidR="006F5682" w:rsidRPr="006F5682" w:rsidRDefault="006F5682" w:rsidP="006F5682">
            <w:pPr>
              <w:suppressAutoHyphens/>
              <w:spacing w:before="90" w:after="9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F568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Название мероприятия</w:t>
            </w:r>
          </w:p>
        </w:tc>
        <w:tc>
          <w:tcPr>
            <w:tcW w:w="1515" w:type="dxa"/>
          </w:tcPr>
          <w:p w:rsidR="006F5682" w:rsidRPr="006F5682" w:rsidRDefault="006F5682" w:rsidP="006F5682">
            <w:pPr>
              <w:suppressAutoHyphens/>
              <w:spacing w:before="90" w:after="9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568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Сроки</w:t>
            </w:r>
          </w:p>
        </w:tc>
        <w:tc>
          <w:tcPr>
            <w:tcW w:w="5623" w:type="dxa"/>
          </w:tcPr>
          <w:p w:rsidR="006F5682" w:rsidRPr="006F5682" w:rsidRDefault="006F5682" w:rsidP="006F5682">
            <w:pPr>
              <w:suppressAutoHyphens/>
              <w:spacing w:before="90" w:after="9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F568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Результат</w:t>
            </w:r>
          </w:p>
        </w:tc>
      </w:tr>
      <w:tr w:rsidR="006F5682" w:rsidTr="004859EE">
        <w:tc>
          <w:tcPr>
            <w:tcW w:w="9571" w:type="dxa"/>
            <w:gridSpan w:val="4"/>
          </w:tcPr>
          <w:p w:rsidR="006F5682" w:rsidRPr="006F5682" w:rsidRDefault="006F5682" w:rsidP="006F5682">
            <w:pPr>
              <w:suppressAutoHyphens/>
              <w:spacing w:before="90" w:after="9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Теоретический этап</w:t>
            </w:r>
          </w:p>
        </w:tc>
      </w:tr>
      <w:tr w:rsidR="006F5682" w:rsidTr="00B72A88">
        <w:tc>
          <w:tcPr>
            <w:tcW w:w="484" w:type="dxa"/>
          </w:tcPr>
          <w:p w:rsidR="006F5682" w:rsidRDefault="006F5682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F5682" w:rsidRPr="006F5682" w:rsidRDefault="006F5682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Подбор методической литературы для изучения</w:t>
            </w:r>
          </w:p>
        </w:tc>
        <w:tc>
          <w:tcPr>
            <w:tcW w:w="1515" w:type="dxa"/>
          </w:tcPr>
          <w:p w:rsidR="006F5682" w:rsidRPr="006F5682" w:rsidRDefault="006F5682" w:rsidP="006F5682">
            <w:pPr>
              <w:suppressAutoHyphens/>
              <w:spacing w:before="90" w:after="9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5623" w:type="dxa"/>
          </w:tcPr>
          <w:p w:rsidR="006F5682" w:rsidRPr="006F5682" w:rsidRDefault="006F5682" w:rsidP="006F5682">
            <w:pPr>
              <w:suppressAutoHyphens/>
              <w:spacing w:before="90" w:after="9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Подобрать методическую литературу для изучения</w:t>
            </w:r>
          </w:p>
        </w:tc>
      </w:tr>
      <w:tr w:rsidR="006F5682" w:rsidTr="00B72A88">
        <w:tc>
          <w:tcPr>
            <w:tcW w:w="484" w:type="dxa"/>
          </w:tcPr>
          <w:p w:rsidR="006F5682" w:rsidRDefault="006F5682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66061F" w:rsidRDefault="006F5682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Познакомиться с интернет ресурсами</w:t>
            </w:r>
            <w:r w:rsidRPr="006F568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;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изучение методической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lastRenderedPageBreak/>
              <w:t>литературы</w:t>
            </w:r>
            <w:r w:rsidRPr="006F568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;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изучение статей в журналах</w:t>
            </w:r>
            <w:r w:rsidRPr="006F568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«Воспитатель ДОУ», </w:t>
            </w:r>
            <w:r w:rsid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«Дошкольное воспитание»</w:t>
            </w:r>
            <w:r w:rsidR="0066061F"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,</w:t>
            </w:r>
          </w:p>
          <w:p w:rsidR="006F5682" w:rsidRPr="0066061F" w:rsidRDefault="0066061F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 Ребенок в детском саду»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«Обруч» и т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д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</w:p>
        </w:tc>
        <w:tc>
          <w:tcPr>
            <w:tcW w:w="1515" w:type="dxa"/>
          </w:tcPr>
          <w:p w:rsidR="006F5682" w:rsidRPr="0066061F" w:rsidRDefault="0066061F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5623" w:type="dxa"/>
          </w:tcPr>
          <w:p w:rsidR="006F5682" w:rsidRDefault="0066061F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Изучение методической литературы по теме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: </w:t>
            </w:r>
          </w:p>
          <w:p w:rsidR="0066061F" w:rsidRDefault="0066061F" w:rsidP="0066061F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Белкина Л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«Адаптация детей раннего возраста к условиям ДОУ»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Учитель 2006г</w:t>
            </w:r>
          </w:p>
          <w:p w:rsidR="0066061F" w:rsidRDefault="0066061F" w:rsidP="0066061F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А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« Адаптация ребенка 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lastRenderedPageBreak/>
              <w:t>детскому саду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Советы педагогам и родителям»</w:t>
            </w:r>
          </w:p>
          <w:p w:rsidR="0066061F" w:rsidRDefault="0066061F" w:rsidP="0066061F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Роньжина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А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</w:t>
            </w:r>
            <w:r w:rsidRPr="006606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 Занятия психолога с детьми 2 – 4 лет в период адаптации к до</w:t>
            </w:r>
            <w:r w:rsid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кольному учреждению»</w:t>
            </w:r>
            <w:r w:rsidR="00B72A88"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r w:rsid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Книголюб 2003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1. Иванова Н.В. Социальная адаптация малышей  в ДОУ. – Москва 2011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2.Абрамова Л.В.Социально – коммуникативное развитие дошкольников. - Мозаика Синтез - 2016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3.Волков Б.С. Учим общаться детей раннего возраста.  Т </w:t>
            </w:r>
            <w:proofErr w:type="gramStart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Ц</w:t>
            </w:r>
            <w:proofErr w:type="gramEnd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Сфера - 2013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4.Соколовская Н.В. Адаптация ребенка к условиям детского сада. И -  Учитель 2008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5.Зедгенидзе В.Я. Предупреждение и разрешение конфликтов у дошкольников. Айрис Пресс 2006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6. </w:t>
            </w:r>
            <w:proofErr w:type="spellStart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Микляева</w:t>
            </w:r>
            <w:proofErr w:type="spellEnd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Н.В.Социально – нравственное развитие детей</w:t>
            </w:r>
            <w:proofErr w:type="gramStart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.</w:t>
            </w:r>
            <w:proofErr w:type="gramEnd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Айрис Пресс - 2009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7.Смирнова О.Е.Развитие общения детей со сверстниками. Мозаика – Синтез 2008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8. Прищепа С.С.Партнерство дошкольной организации и </w:t>
            </w:r>
            <w:proofErr w:type="spellStart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семьи</w:t>
            </w:r>
            <w:proofErr w:type="gramStart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.М</w:t>
            </w:r>
            <w:proofErr w:type="gramEnd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озаика</w:t>
            </w:r>
            <w:proofErr w:type="spellEnd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– синтез 2017 .</w:t>
            </w:r>
          </w:p>
          <w:p w:rsidR="00B72A88" w:rsidRPr="0066061F" w:rsidRDefault="00B72A88" w:rsidP="00B72A88">
            <w:pPr>
              <w:pStyle w:val="a9"/>
              <w:numPr>
                <w:ilvl w:val="0"/>
                <w:numId w:val="4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9.Айрих О.А. Эмоциональное развитие детей</w:t>
            </w:r>
            <w:proofErr w:type="gramStart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.</w:t>
            </w:r>
            <w:proofErr w:type="gramEnd"/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И – Учитель 2008</w:t>
            </w:r>
          </w:p>
        </w:tc>
      </w:tr>
      <w:tr w:rsidR="00B72A88" w:rsidTr="004859EE">
        <w:tc>
          <w:tcPr>
            <w:tcW w:w="9571" w:type="dxa"/>
            <w:gridSpan w:val="4"/>
          </w:tcPr>
          <w:p w:rsidR="00B72A88" w:rsidRPr="00B72A88" w:rsidRDefault="00B72A88" w:rsidP="00B72A88">
            <w:pPr>
              <w:suppressAutoHyphens/>
              <w:spacing w:before="90" w:after="9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Практический этап</w:t>
            </w:r>
          </w:p>
        </w:tc>
      </w:tr>
      <w:tr w:rsidR="006F5682" w:rsidTr="00B72A88">
        <w:tc>
          <w:tcPr>
            <w:tcW w:w="484" w:type="dxa"/>
          </w:tcPr>
          <w:p w:rsidR="006F5682" w:rsidRDefault="00B72A8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6F5682" w:rsidRPr="00B72A88" w:rsidRDefault="00B72A8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Сбор материала для педагогической копилки</w:t>
            </w:r>
          </w:p>
        </w:tc>
        <w:tc>
          <w:tcPr>
            <w:tcW w:w="1515" w:type="dxa"/>
          </w:tcPr>
          <w:p w:rsidR="006F5682" w:rsidRPr="00B72A88" w:rsidRDefault="00B72A8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5623" w:type="dxa"/>
          </w:tcPr>
          <w:p w:rsidR="006F5682" w:rsidRPr="00B72A88" w:rsidRDefault="00B72A8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Папка – копилка</w:t>
            </w: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сайт воспитателя</w:t>
            </w:r>
            <w:r w:rsidRP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</w:p>
          <w:p w:rsidR="00B72A88" w:rsidRDefault="00B72A8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Картотеки</w:t>
            </w:r>
            <w:r w:rsidRPr="0079070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: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5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Дидактические игры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5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Пальчиковые игры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5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Подвижные игры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5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Пробуждение после сна </w:t>
            </w:r>
          </w:p>
          <w:p w:rsidR="00B72A88" w:rsidRPr="00B72A88" w:rsidRDefault="00B72A88" w:rsidP="00B72A88">
            <w:pPr>
              <w:pStyle w:val="a9"/>
              <w:numPr>
                <w:ilvl w:val="0"/>
                <w:numId w:val="5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Картотека прогулок</w:t>
            </w:r>
          </w:p>
          <w:p w:rsidR="00B72A88" w:rsidRPr="009B41BA" w:rsidRDefault="00B72A88" w:rsidP="009B41BA">
            <w:pPr>
              <w:pStyle w:val="a9"/>
              <w:numPr>
                <w:ilvl w:val="0"/>
                <w:numId w:val="5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Картотека утренней гимнастики</w:t>
            </w:r>
          </w:p>
          <w:p w:rsidR="00B72A88" w:rsidRPr="00EF4628" w:rsidRDefault="003341DF" w:rsidP="00B72A88">
            <w:pPr>
              <w:pStyle w:val="a9"/>
              <w:numPr>
                <w:ilvl w:val="0"/>
                <w:numId w:val="5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А.Барто</w:t>
            </w:r>
            <w:proofErr w:type="spellEnd"/>
            <w:r w:rsidR="00B72A8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»</w:t>
            </w:r>
          </w:p>
          <w:p w:rsidR="00EF4628" w:rsidRPr="00EF4628" w:rsidRDefault="00EF4628" w:rsidP="00B72A88">
            <w:pPr>
              <w:pStyle w:val="a9"/>
              <w:numPr>
                <w:ilvl w:val="0"/>
                <w:numId w:val="5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Игры с прищепками</w:t>
            </w:r>
          </w:p>
          <w:p w:rsidR="00EF4628" w:rsidRPr="00B72A88" w:rsidRDefault="00EF4628" w:rsidP="00B72A88">
            <w:pPr>
              <w:pStyle w:val="a9"/>
              <w:numPr>
                <w:ilvl w:val="0"/>
                <w:numId w:val="5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Игры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Сортер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»</w:t>
            </w:r>
          </w:p>
        </w:tc>
      </w:tr>
      <w:tr w:rsidR="006F5682" w:rsidTr="00B72A88">
        <w:tc>
          <w:tcPr>
            <w:tcW w:w="484" w:type="dxa"/>
          </w:tcPr>
          <w:p w:rsidR="006F5682" w:rsidRPr="00EF4628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EF4628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Работа с детьми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:</w:t>
            </w:r>
          </w:p>
          <w:p w:rsidR="00EF4628" w:rsidRPr="00EF4628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Совместная и самостоятельная деятельность детей в группе</w:t>
            </w:r>
            <w:r w:rsidRPr="00EF462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</w:p>
        </w:tc>
        <w:tc>
          <w:tcPr>
            <w:tcW w:w="1515" w:type="dxa"/>
          </w:tcPr>
          <w:p w:rsidR="006F5682" w:rsidRPr="00EF4628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Октябрь – май </w:t>
            </w:r>
          </w:p>
        </w:tc>
        <w:tc>
          <w:tcPr>
            <w:tcW w:w="5623" w:type="dxa"/>
          </w:tcPr>
          <w:p w:rsidR="006F5682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EF46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Проведение диагностики</w:t>
            </w:r>
          </w:p>
          <w:p w:rsidR="00EF4628" w:rsidRPr="009C5135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</w:t>
            </w:r>
            <w:r w:rsidRPr="00EF462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 w:rsidR="009C5135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Адаптационные игры с вновь поступившими детьми см</w:t>
            </w:r>
            <w:r w:rsidR="009C5135" w:rsidRPr="009C5135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 w:rsidR="009C5135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приложение № 1</w:t>
            </w:r>
          </w:p>
          <w:p w:rsidR="00EF4628" w:rsidRPr="00EF4628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 xml:space="preserve">. </w:t>
            </w:r>
            <w:r w:rsidR="00E1220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Ведение карты адаптации ребенка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EF462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6F5682" w:rsidTr="00B72A88">
        <w:tc>
          <w:tcPr>
            <w:tcW w:w="484" w:type="dxa"/>
          </w:tcPr>
          <w:p w:rsidR="006F5682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6F5682" w:rsidRPr="0079070D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Работа с родителями</w:t>
            </w:r>
            <w:r w:rsidRPr="0079070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:</w:t>
            </w:r>
          </w:p>
          <w:p w:rsidR="00EF4628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EF462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.Познакомить индивидуально роди</w:t>
            </w:r>
            <w:r w:rsidR="00E1220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телей с проблемами  </w:t>
            </w:r>
            <w:r w:rsidR="00E1220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lastRenderedPageBreak/>
              <w:t xml:space="preserve">адаптации ребенка к ДОУ </w:t>
            </w:r>
          </w:p>
          <w:p w:rsidR="00EF4628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</w:t>
            </w:r>
            <w:r w:rsidRPr="00EF462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Привлечение родителей к благоустройству и оформлению группы</w:t>
            </w:r>
          </w:p>
          <w:p w:rsidR="00EF4628" w:rsidRPr="00E753C3" w:rsidRDefault="00EF4628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</w:t>
            </w:r>
            <w:r w:rsidR="00E753C3" w:rsidRPr="00E753C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 w:rsidR="00E753C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Повысить педагогическую грамотность родителей по данной проблеме через консультации</w:t>
            </w:r>
            <w:proofErr w:type="gramStart"/>
            <w:r w:rsidR="00E753C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="00E753C3" w:rsidRPr="00E753C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,</w:t>
            </w:r>
            <w:proofErr w:type="gramEnd"/>
            <w:r w:rsidR="00E753C3" w:rsidRPr="00E753C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E753C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род</w:t>
            </w:r>
            <w:r w:rsidR="00E753C3" w:rsidRPr="00E753C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 w:rsidR="00E753C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собрания</w:t>
            </w:r>
            <w:proofErr w:type="spellEnd"/>
          </w:p>
        </w:tc>
        <w:tc>
          <w:tcPr>
            <w:tcW w:w="1515" w:type="dxa"/>
          </w:tcPr>
          <w:p w:rsidR="006F5682" w:rsidRDefault="00E753C3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lastRenderedPageBreak/>
              <w:t>Октябрь – май</w:t>
            </w:r>
          </w:p>
        </w:tc>
        <w:tc>
          <w:tcPr>
            <w:tcW w:w="5623" w:type="dxa"/>
          </w:tcPr>
          <w:p w:rsidR="006F5682" w:rsidRPr="00D86EC1" w:rsidRDefault="00E753C3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D86E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Папки – передвижки « Правила для родителей»</w:t>
            </w:r>
            <w:r w:rsidR="00D86EC1"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</w:p>
          <w:p w:rsidR="00D86EC1" w:rsidRDefault="00D86EC1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«Приучаем ребенка к гор</w:t>
            </w:r>
            <w:r w:rsidR="003341D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ку»</w:t>
            </w:r>
            <w:r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r w:rsidR="00B535E5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Адаптируемся вместе»</w:t>
            </w:r>
          </w:p>
          <w:p w:rsidR="00D86EC1" w:rsidRDefault="00D86EC1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</w:t>
            </w:r>
            <w:r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Анкета для родителей</w:t>
            </w:r>
          </w:p>
          <w:p w:rsidR="00D86EC1" w:rsidRDefault="00D86EC1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</w:t>
            </w:r>
            <w:r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Буклет « Ваш ребенок идет в детский сад»</w:t>
            </w:r>
          </w:p>
          <w:p w:rsidR="00E12204" w:rsidRPr="00E12204" w:rsidRDefault="00E12204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lastRenderedPageBreak/>
              <w:t>4</w:t>
            </w:r>
            <w:r w:rsidRPr="00E1220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Родительское собрание « Адаптируемся вместе»</w:t>
            </w:r>
          </w:p>
          <w:p w:rsidR="00D86EC1" w:rsidRDefault="00E12204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</w:t>
            </w:r>
            <w:r w:rsidR="00D86EC1"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 w:rsid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Практикум для родителей « Игры в период адаптации ребенка к ДОУ»</w:t>
            </w:r>
          </w:p>
          <w:p w:rsidR="00D86EC1" w:rsidRDefault="00E12204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6</w:t>
            </w:r>
            <w:r w:rsidR="00D86EC1"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 w:rsid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Консультация « Адаптация ребенка в детском саду»</w:t>
            </w:r>
          </w:p>
          <w:p w:rsidR="00D86EC1" w:rsidRDefault="00E12204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7</w:t>
            </w:r>
            <w:r w:rsidR="00D86EC1"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 w:rsid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Консультация « Основные вопросы родителей по адаптации»</w:t>
            </w:r>
          </w:p>
          <w:p w:rsidR="00D86EC1" w:rsidRDefault="00E12204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8</w:t>
            </w:r>
            <w:r w:rsidR="00D86EC1"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 w:rsid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Тренинг «Адаптация ребенка раннего возраста к условиям ДОУ»</w:t>
            </w:r>
          </w:p>
          <w:p w:rsidR="00D86EC1" w:rsidRDefault="00E12204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9</w:t>
            </w:r>
            <w:r w:rsidR="00D86EC1"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 w:rsid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Буклет « Адаптация ребенка в детском саду» </w:t>
            </w:r>
          </w:p>
          <w:p w:rsidR="00D86EC1" w:rsidRDefault="00E12204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10</w:t>
            </w:r>
            <w:r w:rsidR="00D86EC1" w:rsidRPr="00D86EC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 w:rsidR="002A522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Итоговое анкетирование</w:t>
            </w:r>
          </w:p>
          <w:p w:rsidR="002A522F" w:rsidRDefault="00E12204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11</w:t>
            </w:r>
            <w:r w:rsidR="002A522F" w:rsidRPr="002A522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. </w:t>
            </w:r>
            <w:r w:rsidR="002A522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Оказание помощи в создании предметно – развивающей среды</w:t>
            </w:r>
          </w:p>
          <w:p w:rsidR="00E12204" w:rsidRPr="00E12204" w:rsidRDefault="00E12204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12</w:t>
            </w:r>
            <w:r w:rsidRPr="00E1220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Родительское собрание « Папы</w:t>
            </w:r>
            <w:r w:rsidRPr="00E1220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мамы – пора подвести итоги»</w:t>
            </w:r>
          </w:p>
        </w:tc>
      </w:tr>
      <w:tr w:rsidR="00DE0AD0" w:rsidTr="004859EE">
        <w:tc>
          <w:tcPr>
            <w:tcW w:w="9571" w:type="dxa"/>
            <w:gridSpan w:val="4"/>
          </w:tcPr>
          <w:p w:rsidR="00DE0AD0" w:rsidRPr="00DE0AD0" w:rsidRDefault="00DE0AD0" w:rsidP="00DE0AD0">
            <w:pPr>
              <w:suppressAutoHyphens/>
              <w:spacing w:before="90" w:after="9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Рефлексия</w:t>
            </w:r>
          </w:p>
        </w:tc>
      </w:tr>
      <w:tr w:rsidR="00DE0AD0" w:rsidRPr="009A2D31" w:rsidTr="00B72A88">
        <w:tc>
          <w:tcPr>
            <w:tcW w:w="484" w:type="dxa"/>
          </w:tcPr>
          <w:p w:rsidR="00DE0AD0" w:rsidRPr="009A2D31" w:rsidRDefault="00DE0AD0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B535E5" w:rsidRPr="009A2D31" w:rsidRDefault="00DE0AD0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Самореализация: посещение педсоветов, семинаров, конференций. </w:t>
            </w:r>
          </w:p>
          <w:p w:rsidR="00B535E5" w:rsidRPr="009A2D31" w:rsidRDefault="00B535E5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0AD0" w:rsidRDefault="00DE0AD0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Самоанализ и самооценка занятий в своей группе</w:t>
            </w:r>
            <w:proofErr w:type="gramStart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проведение открытых мероприятий</w:t>
            </w:r>
          </w:p>
          <w:p w:rsidR="009B41BA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41BA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41BA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41BA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41BA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41BA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41BA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41BA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41BA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41BA" w:rsidRPr="009A2D31" w:rsidRDefault="009B41BA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публикация</w:t>
            </w:r>
          </w:p>
          <w:p w:rsidR="00837BFB" w:rsidRPr="009A2D31" w:rsidRDefault="00837BFB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DE0AD0" w:rsidRPr="009A2D31" w:rsidRDefault="00110B43" w:rsidP="006F5682">
            <w:p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 - май</w:t>
            </w:r>
          </w:p>
        </w:tc>
        <w:tc>
          <w:tcPr>
            <w:tcW w:w="5623" w:type="dxa"/>
          </w:tcPr>
          <w:p w:rsidR="00DE0AD0" w:rsidRPr="009A2D31" w:rsidRDefault="00110B43" w:rsidP="00110B43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Анкета</w:t>
            </w:r>
          </w:p>
          <w:p w:rsidR="00110B43" w:rsidRPr="009A2D31" w:rsidRDefault="00110B43" w:rsidP="00110B43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Консультации « Как помочь ребенку в период адаптации?»</w:t>
            </w:r>
          </w:p>
          <w:p w:rsidR="00110B43" w:rsidRPr="009A2D31" w:rsidRDefault="00B535E5" w:rsidP="00110B43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Рекомендации «</w:t>
            </w:r>
            <w:r w:rsidR="00110B43"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помочь ребенку</w:t>
            </w:r>
            <w:proofErr w:type="gramStart"/>
            <w:r w:rsidR="00110B43"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="00110B43"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Причины трудностей детей к условиям ДОУ»</w:t>
            </w:r>
          </w:p>
          <w:p w:rsidR="00110B43" w:rsidRPr="009A2D31" w:rsidRDefault="00E12204" w:rsidP="00E12204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Материал для КМЦ « Готовимся к детскому саду </w:t>
            </w:r>
            <w:r w:rsidR="00110B43"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E12204" w:rsidRPr="009A2D31" w:rsidRDefault="00413B60" w:rsidP="00E12204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« Работа с родителями детей раннего возраста в </w:t>
            </w:r>
            <w:proofErr w:type="spellStart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доадаптационный</w:t>
            </w:r>
            <w:proofErr w:type="spellEnd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период»</w:t>
            </w:r>
          </w:p>
          <w:p w:rsidR="00413B60" w:rsidRPr="003341DF" w:rsidRDefault="00413B60" w:rsidP="003341DF">
            <w:pPr>
              <w:suppressAutoHyphens/>
              <w:spacing w:before="90" w:after="90"/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13B60" w:rsidRPr="009A2D31" w:rsidRDefault="00413B60" w:rsidP="00E12204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Развлечение для детей « Мы заканчиваем ясли – поступаем в детский сад»</w:t>
            </w:r>
          </w:p>
          <w:p w:rsidR="004859EE" w:rsidRPr="009A2D31" w:rsidRDefault="007339FE" w:rsidP="00E12204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форум « Воспитатели России» « Воспитаем здорового ребенка» декабрь 2020г</w:t>
            </w:r>
          </w:p>
          <w:p w:rsidR="007339FE" w:rsidRPr="009A2D31" w:rsidRDefault="007339FE" w:rsidP="00E12204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Научно – практическая конференция « Инвестиции в раннее детство – основа будущего» ноябрь – 2020 г</w:t>
            </w:r>
          </w:p>
          <w:p w:rsidR="007339FE" w:rsidRPr="009A2D31" w:rsidRDefault="007339FE" w:rsidP="00E12204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Всероссийский </w:t>
            </w:r>
            <w:proofErr w:type="spellStart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 Организация игровой деятельности в свете требований ФГОС </w:t>
            </w:r>
            <w:proofErr w:type="gramStart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декабрь 2020</w:t>
            </w:r>
          </w:p>
          <w:p w:rsidR="007339FE" w:rsidRPr="009A2D31" w:rsidRDefault="007339FE" w:rsidP="00E12204">
            <w:pPr>
              <w:pStyle w:val="a9"/>
              <w:numPr>
                <w:ilvl w:val="0"/>
                <w:numId w:val="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9A2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 Как будут работать школы и детские сады по новым санитарным правилам » февраль 2021</w:t>
            </w:r>
          </w:p>
          <w:p w:rsidR="002E3E19" w:rsidRPr="009B41BA" w:rsidRDefault="009B41BA" w:rsidP="009B41BA">
            <w:pPr>
              <w:pStyle w:val="a9"/>
              <w:numPr>
                <w:ilvl w:val="0"/>
                <w:numId w:val="36"/>
              </w:numPr>
              <w:suppressAutoHyphens/>
              <w:spacing w:before="90" w:after="9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Журнал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презентация «Адаптация детей в ДОУ»</w:t>
            </w:r>
          </w:p>
        </w:tc>
      </w:tr>
    </w:tbl>
    <w:p w:rsidR="006F5682" w:rsidRPr="009A2D31" w:rsidRDefault="006F5682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535E5" w:rsidRPr="009A2D31" w:rsidRDefault="00837BFB" w:rsidP="00413B6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 результате исследовательской работы была достигнута ее цель: выявлены </w:t>
      </w:r>
      <w:r w:rsidR="00413B60" w:rsidRPr="009A2D31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9A2D31">
        <w:rPr>
          <w:rFonts w:ascii="Times New Roman" w:hAnsi="Times New Roman"/>
          <w:bCs/>
          <w:color w:val="000000"/>
          <w:sz w:val="28"/>
          <w:szCs w:val="28"/>
        </w:rPr>
        <w:t xml:space="preserve">теоретически обоснованы </w:t>
      </w:r>
      <w:proofErr w:type="spellStart"/>
      <w:r w:rsidRPr="009A2D31">
        <w:rPr>
          <w:rFonts w:ascii="Times New Roman" w:hAnsi="Times New Roman"/>
          <w:bCs/>
          <w:color w:val="000000"/>
          <w:sz w:val="28"/>
          <w:szCs w:val="28"/>
        </w:rPr>
        <w:t>психолого</w:t>
      </w:r>
      <w:proofErr w:type="spellEnd"/>
      <w:r w:rsidRPr="009A2D31">
        <w:rPr>
          <w:rFonts w:ascii="Times New Roman" w:hAnsi="Times New Roman"/>
          <w:bCs/>
          <w:color w:val="000000"/>
          <w:sz w:val="28"/>
          <w:szCs w:val="28"/>
        </w:rPr>
        <w:t xml:space="preserve"> – педагогические  и социальные условия, благоприятствующие успешной </w:t>
      </w:r>
      <w:r w:rsidR="0001463A" w:rsidRPr="009A2D31">
        <w:rPr>
          <w:rFonts w:ascii="Times New Roman" w:hAnsi="Times New Roman"/>
          <w:bCs/>
          <w:color w:val="000000"/>
          <w:sz w:val="28"/>
          <w:szCs w:val="28"/>
        </w:rPr>
        <w:t xml:space="preserve"> адаптации ребенка к дошкольному учреждению, внедрена в практику дошкольного  учреждения программа работы по созданию системы сопровождения ребенка в период его адаптации  к ДОУ. Гипотеза</w:t>
      </w:r>
      <w:proofErr w:type="gramStart"/>
      <w:r w:rsidR="0001463A" w:rsidRPr="009A2D31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="0001463A" w:rsidRPr="009A2D31">
        <w:rPr>
          <w:rFonts w:ascii="Times New Roman" w:hAnsi="Times New Roman"/>
          <w:bCs/>
          <w:color w:val="000000"/>
          <w:sz w:val="28"/>
          <w:szCs w:val="28"/>
        </w:rPr>
        <w:t xml:space="preserve"> положенная в основу подтвердилась, то есть процесс адаптации ребенка к дошкольному учреждению проходит успешно при создании системы сопровождения ребенка в период адаптации к ДОУ. </w:t>
      </w:r>
    </w:p>
    <w:p w:rsidR="009A2D31" w:rsidRPr="009A2D31" w:rsidRDefault="009A2D31" w:rsidP="009A2D3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Приложение 1</w:t>
      </w:r>
    </w:p>
    <w:p w:rsidR="009A2D31" w:rsidRPr="009A2D31" w:rsidRDefault="009A2D31" w:rsidP="009A2D3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/>
          <w:bCs/>
          <w:color w:val="000000"/>
          <w:sz w:val="28"/>
          <w:szCs w:val="28"/>
        </w:rPr>
        <w:t>Анкета для родителей</w:t>
      </w:r>
    </w:p>
    <w:p w:rsidR="009A2D31" w:rsidRPr="009A2D31" w:rsidRDefault="009A2D31" w:rsidP="009A2D3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 xml:space="preserve">«Наличие у детей возможных навыков, облегчающих </w:t>
      </w:r>
      <w:proofErr w:type="gramStart"/>
      <w:r w:rsidRPr="009A2D31">
        <w:rPr>
          <w:rFonts w:ascii="Times New Roman" w:hAnsi="Times New Roman"/>
          <w:bCs/>
          <w:color w:val="000000"/>
          <w:sz w:val="28"/>
          <w:szCs w:val="28"/>
        </w:rPr>
        <w:t>адаптационный</w:t>
      </w:r>
      <w:proofErr w:type="gramEnd"/>
    </w:p>
    <w:p w:rsidR="009A2D31" w:rsidRPr="009A2D31" w:rsidRDefault="009A2D31" w:rsidP="009A2D3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период при поступлении в детский сад»</w:t>
      </w:r>
    </w:p>
    <w:p w:rsidR="009A2D31" w:rsidRPr="009A2D31" w:rsidRDefault="009A2D31" w:rsidP="009A2D3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/>
          <w:bCs/>
          <w:color w:val="000000"/>
          <w:sz w:val="28"/>
          <w:szCs w:val="28"/>
        </w:rPr>
        <w:t>Навыки самообслуживания.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1. Самостоятельно ест ложкой, умеет пережёвывать пищу.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2. Перед едой моет руки.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3. Пользуется носовым платком, салфеткой во время приема пищи.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4. Своевременно просится на горшок.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gramStart"/>
      <w:r w:rsidRPr="009A2D31">
        <w:rPr>
          <w:rFonts w:ascii="Times New Roman" w:hAnsi="Times New Roman"/>
          <w:bCs/>
          <w:color w:val="000000"/>
          <w:sz w:val="28"/>
          <w:szCs w:val="28"/>
        </w:rPr>
        <w:t>Снимает расстёгнутые и развязанные части своей одежды, обувь (шапку, варежки,</w:t>
      </w:r>
      <w:proofErr w:type="gramEnd"/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 xml:space="preserve">носки и т.д.), пытается одеваться без </w:t>
      </w:r>
      <w:proofErr w:type="spellStart"/>
      <w:r w:rsidRPr="009A2D31">
        <w:rPr>
          <w:rFonts w:ascii="Times New Roman" w:hAnsi="Times New Roman"/>
          <w:bCs/>
          <w:color w:val="000000"/>
          <w:sz w:val="28"/>
          <w:szCs w:val="28"/>
        </w:rPr>
        <w:t>застегтвания</w:t>
      </w:r>
      <w:proofErr w:type="spellEnd"/>
      <w:r w:rsidRPr="009A2D3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6. Узнает свои вещи.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 xml:space="preserve">7. Совместно </w:t>
      </w:r>
      <w:proofErr w:type="gramStart"/>
      <w:r w:rsidRPr="009A2D31">
        <w:rPr>
          <w:rFonts w:ascii="Times New Roman" w:hAnsi="Times New Roman"/>
          <w:bCs/>
          <w:color w:val="000000"/>
          <w:sz w:val="28"/>
          <w:szCs w:val="28"/>
        </w:rPr>
        <w:t>со</w:t>
      </w:r>
      <w:proofErr w:type="gramEnd"/>
      <w:r w:rsidRPr="009A2D31">
        <w:rPr>
          <w:rFonts w:ascii="Times New Roman" w:hAnsi="Times New Roman"/>
          <w:bCs/>
          <w:color w:val="000000"/>
          <w:sz w:val="28"/>
          <w:szCs w:val="28"/>
        </w:rPr>
        <w:t xml:space="preserve"> взрослым складывает игрушки в ящик или пакет.</w:t>
      </w:r>
    </w:p>
    <w:p w:rsidR="009A2D31" w:rsidRPr="009A2D31" w:rsidRDefault="009A2D31" w:rsidP="009A2D3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/>
          <w:bCs/>
          <w:color w:val="000000"/>
          <w:sz w:val="28"/>
          <w:szCs w:val="28"/>
        </w:rPr>
        <w:t>Индивидуальные особенности.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8. Любит когда читают книжки.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9. Рассматривает картинки.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10. Любит слушать музыку.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11. Любит рисовать, так как умеет.</w:t>
      </w:r>
    </w:p>
    <w:p w:rsidR="009A2D31" w:rsidRPr="009A2D31" w:rsidRDefault="009A2D31" w:rsidP="009A2D3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/>
          <w:bCs/>
          <w:color w:val="000000"/>
          <w:sz w:val="28"/>
          <w:szCs w:val="28"/>
        </w:rPr>
        <w:t>Навыки общения.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lastRenderedPageBreak/>
        <w:t>12. Понимает обращенную к нему речь.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13. По просьбе взрослого может оказать помощь: подать полотенце, принести ложку.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14. Понимает слова «нельзя», «надо»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15. Любит играть с другими детьми, иногда пытается вступить в контакт.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16. Обладает положительным опытом общения с посторонними взрослыми.</w:t>
      </w:r>
    </w:p>
    <w:p w:rsidR="009A2D31" w:rsidRPr="009A2D31" w:rsidRDefault="009A2D31" w:rsidP="009A2D3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/>
          <w:bCs/>
          <w:color w:val="000000"/>
          <w:sz w:val="28"/>
          <w:szCs w:val="28"/>
        </w:rPr>
        <w:t>Игровая деятельность.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17. Самостоятельно делает несложные постройки из кубиков.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18. Повторяет в игре за взрослыми увиденные действия.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19. Выполняет знакомые движения под музыку.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20. Играет с различными предметами, объединяя в одной игре два несложных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действия (сажает в коляску и катает куклу).</w:t>
      </w:r>
    </w:p>
    <w:p w:rsidR="009A2D31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 xml:space="preserve">21. </w:t>
      </w:r>
      <w:proofErr w:type="gramStart"/>
      <w:r w:rsidRPr="009A2D31">
        <w:rPr>
          <w:rFonts w:ascii="Times New Roman" w:hAnsi="Times New Roman"/>
          <w:bCs/>
          <w:color w:val="000000"/>
          <w:sz w:val="28"/>
          <w:szCs w:val="28"/>
        </w:rPr>
        <w:t>Использует в игре предметы-заместители (кружок вместо тарелки, кусочек меха</w:t>
      </w:r>
      <w:proofErr w:type="gramEnd"/>
    </w:p>
    <w:p w:rsidR="00B535E5" w:rsidRPr="009A2D31" w:rsidRDefault="009A2D31" w:rsidP="009A2D31">
      <w:pPr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t>вместо кошки).</w:t>
      </w: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0207C" w:rsidRPr="009A2D31" w:rsidRDefault="009A2D31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2</w:t>
      </w:r>
    </w:p>
    <w:p w:rsidR="0070207C" w:rsidRPr="009A2D31" w:rsidRDefault="0070207C" w:rsidP="007020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341DF" w:rsidRDefault="003341DF" w:rsidP="0070207C">
      <w:pPr>
        <w:jc w:val="center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Муниципальное бюджетное </w:t>
      </w:r>
    </w:p>
    <w:p w:rsidR="0070207C" w:rsidRPr="009A2D31" w:rsidRDefault="003341DF" w:rsidP="0070207C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sz w:val="28"/>
          <w:szCs w:val="28"/>
          <w:lang w:eastAsia="en-US"/>
        </w:rPr>
        <w:t>дошкольное образовательное учреждение Центр развития ребенк</w:t>
      </w:r>
      <w:proofErr w:type="gramStart"/>
      <w:r>
        <w:rPr>
          <w:rFonts w:ascii="Times New Roman" w:eastAsiaTheme="minorHAnsi" w:hAnsi="Times New Roman"/>
          <w:i/>
          <w:sz w:val="28"/>
          <w:szCs w:val="28"/>
          <w:lang w:eastAsia="en-US"/>
        </w:rPr>
        <w:t>а-</w:t>
      </w:r>
      <w:proofErr w:type="gramEnd"/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д</w:t>
      </w:r>
      <w:r w:rsidR="0070207C" w:rsidRPr="009A2D3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етский  сад 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№ 10 </w:t>
      </w:r>
      <w:proofErr w:type="spellStart"/>
      <w:r>
        <w:rPr>
          <w:rFonts w:ascii="Times New Roman" w:eastAsiaTheme="minorHAnsi" w:hAnsi="Times New Roman"/>
          <w:i/>
          <w:sz w:val="28"/>
          <w:szCs w:val="28"/>
          <w:lang w:eastAsia="en-US"/>
        </w:rPr>
        <w:t>Дальнеречнского</w:t>
      </w:r>
      <w:proofErr w:type="spellEnd"/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г</w:t>
      </w:r>
      <w:r w:rsidR="0070207C" w:rsidRPr="009A2D3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ородского округа </w:t>
      </w:r>
    </w:p>
    <w:p w:rsidR="0070207C" w:rsidRPr="009A2D31" w:rsidRDefault="0070207C" w:rsidP="0070207C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«Адаптационные игры с детьми раннего возраста» </w:t>
      </w:r>
    </w:p>
    <w:p w:rsidR="0070207C" w:rsidRPr="009A2D31" w:rsidRDefault="003341DF" w:rsidP="0070207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Тарасович Оксана Викторовна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3341DF">
        <w:rPr>
          <w:rFonts w:ascii="Times New Roman" w:eastAsiaTheme="minorHAnsi" w:hAnsi="Times New Roman"/>
          <w:sz w:val="28"/>
          <w:szCs w:val="28"/>
          <w:lang w:eastAsia="en-US"/>
        </w:rPr>
        <w:t>оспитатель МБДОУ ЦРР – детский сад № 10</w:t>
      </w:r>
    </w:p>
    <w:p w:rsidR="0070207C" w:rsidRPr="009A2D31" w:rsidRDefault="0070207C" w:rsidP="0070207C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jc w:val="righ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«Хорошее настроение – лучший рецепт против плохого поведения. 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i/>
          <w:sz w:val="28"/>
          <w:szCs w:val="28"/>
          <w:lang w:eastAsia="en-US"/>
        </w:rPr>
        <w:t>Не осуждайте малышей за плохое поведение – то есть за плохое настроение. Ищите тот шаг, который приведет его к хорошему настроению, и поведение исправится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»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jc w:val="righ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i/>
          <w:sz w:val="28"/>
          <w:szCs w:val="28"/>
          <w:lang w:eastAsia="en-US"/>
        </w:rPr>
        <w:t>В.Т.Иванова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Поступление ребенка в ясли вызывает, как правило, серьезную тревогу у взрослых. И она не напрасна. Известно, что изменение социальной среды сказывается и на психическом,  и на физическом здоровье ребенка. Особенно  уязвим</w:t>
      </w:r>
      <w:r w:rsidR="003341DF">
        <w:rPr>
          <w:rFonts w:ascii="Times New Roman" w:eastAsiaTheme="minorHAnsi" w:hAnsi="Times New Roman"/>
          <w:sz w:val="28"/>
          <w:szCs w:val="28"/>
          <w:lang w:eastAsia="en-US"/>
        </w:rPr>
        <w:t xml:space="preserve">ым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адаптации является ранний возраст, поскольку именно в этот период детства ребенок менее всего подготовлен к отрыву от родных, более слаб и раним. В этом возрасте адаптация к детскому учреждению проходит дольше и труднее, чаще сопровождается болезнями. Изменение условий жизни и необходимость выработки новых форм поведения требует и от ребенка и от взрослых больших усилий. От того, насколько ребенок подготовлен к переходу в детское учреждение и от того, как организуют период его адаптации воспитатели и родители, зависит и течение адаптационного периода. 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Цель: создать условия для обеспечения психофизического благополучия детей раннего возраста путем использования игровых технологий и методов. 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Задачи</w:t>
      </w:r>
      <w:r w:rsidRPr="009A2D31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: </w:t>
      </w:r>
    </w:p>
    <w:p w:rsidR="0070207C" w:rsidRPr="009A2D31" w:rsidRDefault="0070207C" w:rsidP="0070207C">
      <w:pPr>
        <w:numPr>
          <w:ilvl w:val="0"/>
          <w:numId w:val="7"/>
        </w:numPr>
        <w:tabs>
          <w:tab w:val="left" w:pos="1395"/>
        </w:tabs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обеспечить развитие их адаптационных возможностей;</w:t>
      </w:r>
    </w:p>
    <w:p w:rsidR="0070207C" w:rsidRPr="009A2D31" w:rsidRDefault="0070207C" w:rsidP="0070207C">
      <w:pPr>
        <w:numPr>
          <w:ilvl w:val="0"/>
          <w:numId w:val="7"/>
        </w:numPr>
        <w:tabs>
          <w:tab w:val="left" w:pos="1395"/>
        </w:tabs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развивать у детей формы игрового взаимодействия 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взрослыми и сверстниками;</w:t>
      </w:r>
    </w:p>
    <w:p w:rsidR="0070207C" w:rsidRPr="009A2D31" w:rsidRDefault="0070207C" w:rsidP="0070207C">
      <w:pPr>
        <w:numPr>
          <w:ilvl w:val="0"/>
          <w:numId w:val="7"/>
        </w:numPr>
        <w:tabs>
          <w:tab w:val="left" w:pos="1395"/>
        </w:tabs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формировать доверительные отношения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взрослыми на телесно – игровом  и предметно – игровом уровне; </w:t>
      </w:r>
    </w:p>
    <w:p w:rsidR="0070207C" w:rsidRPr="009A2D31" w:rsidRDefault="0070207C" w:rsidP="0070207C">
      <w:pPr>
        <w:numPr>
          <w:ilvl w:val="0"/>
          <w:numId w:val="7"/>
        </w:numPr>
        <w:tabs>
          <w:tab w:val="left" w:pos="1395"/>
        </w:tabs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корректировать психоэмоциональное напряжение</w:t>
      </w:r>
      <w:r w:rsidRPr="009A2D31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; </w:t>
      </w:r>
    </w:p>
    <w:p w:rsidR="0070207C" w:rsidRPr="009A2D31" w:rsidRDefault="0070207C" w:rsidP="0070207C">
      <w:pPr>
        <w:numPr>
          <w:ilvl w:val="0"/>
          <w:numId w:val="7"/>
        </w:numPr>
        <w:tabs>
          <w:tab w:val="left" w:pos="1395"/>
        </w:tabs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развивать интерес к сверстнику, умение одновременно выполнять одинаковые игровые действия и достигать общего игрового результата.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hAnsi="Times New Roman"/>
          <w:color w:val="000000"/>
          <w:sz w:val="28"/>
          <w:szCs w:val="28"/>
        </w:rPr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Анализ массовой педагогической практики показал, что основной причиной эмоционального стресса детей раннего возраста является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период адаптации.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Поэтому надо так организовать этот период, чтобы как можно меньше травмировать ребенка. А это зависит в первую очередь от воспитателей, от их умения и желания создать атмосферу тепла, доброты,  внимания в группе. Самое главное для воспитателя  - завоевать доверие малыша, его привязанность. Нужно дать почувствовать ребенку, что его понимают и принимают таким, какой он есть.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hAnsi="Times New Roman"/>
          <w:sz w:val="28"/>
          <w:szCs w:val="28"/>
        </w:rPr>
        <w:t xml:space="preserve"> Безусловно, в проведении любого процесса главная роль принадлежит воспитателю.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 w:rsidRPr="009A2D31">
        <w:rPr>
          <w:rFonts w:ascii="Times New Roman" w:hAnsi="Times New Roman"/>
          <w:sz w:val="28"/>
          <w:szCs w:val="28"/>
        </w:rPr>
        <w:t>со</w:t>
      </w:r>
      <w:proofErr w:type="gramEnd"/>
      <w:r w:rsidRPr="009A2D31">
        <w:rPr>
          <w:rFonts w:ascii="Times New Roman" w:hAnsi="Times New Roman"/>
          <w:sz w:val="28"/>
          <w:szCs w:val="28"/>
        </w:rPr>
        <w:t xml:space="preserve"> взрослыми и детьми, он обеспечивает решение воспитательно-образовательных задач уже в период привыкания ребенка к новым условиям и тем самым ускоряет и облегчает протекание адаптационного процесса.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2D31">
        <w:rPr>
          <w:rFonts w:ascii="Times New Roman" w:hAnsi="Times New Roman"/>
          <w:sz w:val="28"/>
          <w:szCs w:val="28"/>
        </w:rPr>
        <w:t xml:space="preserve">Основой благополучия ребенка в детском саду является доброжелательные и открытые его отношения с воспитателем и сверстниками, способность к сотрудничеству, совместной деятельности. И от того, как взрослые подойдут к малышу в период адаптации, как смогут организовать его жизнь в группе, многое зависит в его поведении. 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A2D31">
        <w:rPr>
          <w:rFonts w:ascii="Times New Roman" w:hAnsi="Times New Roman"/>
          <w:sz w:val="28"/>
          <w:szCs w:val="28"/>
        </w:rPr>
        <w:t xml:space="preserve">Лучшим средством для преодоления </w:t>
      </w:r>
      <w:proofErr w:type="spellStart"/>
      <w:r w:rsidRPr="009A2D31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9A2D31">
        <w:rPr>
          <w:rFonts w:ascii="Times New Roman" w:hAnsi="Times New Roman"/>
          <w:sz w:val="28"/>
          <w:szCs w:val="28"/>
        </w:rPr>
        <w:t xml:space="preserve"> ребенка в детском саду является игра, поскольку она помогает отвлечься от переживаний, стрессовых состояний, сглаживает негативные эмоции.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A2D31">
        <w:rPr>
          <w:rFonts w:ascii="Times New Roman" w:hAnsi="Times New Roman"/>
          <w:sz w:val="28"/>
          <w:szCs w:val="28"/>
        </w:rPr>
        <w:t>Необходимым условием успешной организации совместных игр является эмоциональная включенность в них взрослого. Воспитатель должен не только демонстрировать нужные действия, но и быть эмоциональным центром игры, объединить детей вокруг себя, вызывать у них интерес к заказам.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A2D31">
        <w:rPr>
          <w:rFonts w:ascii="Times New Roman" w:hAnsi="Times New Roman"/>
          <w:sz w:val="28"/>
          <w:szCs w:val="28"/>
        </w:rPr>
        <w:t xml:space="preserve"> Недопустимо принуждение детей к совместным играм. Они проводятся в свободной форме, и участие в игре каждого ребенка должно быть добровольным. Важно заинтересовать малыша, вовлечь его в игру, предложить ему поиграть вместе с другими детьми. Если ребенок боится или стесняется, нужно дать ему возможность просто понаблюдать за игрой сверстников, скорее всего чуть позже он сам захочет присоединиться к ним. Если у малыша неожиданно пропал интерес к игре, в которую он увлеченно играл, следует предложить ему заняться тем, что ему интересно в данный момент.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A2D31">
        <w:rPr>
          <w:rFonts w:ascii="Times New Roman" w:hAnsi="Times New Roman"/>
          <w:sz w:val="28"/>
          <w:szCs w:val="28"/>
        </w:rPr>
        <w:t xml:space="preserve"> Необходимым условием организации как совместных, так и индивидуальных игр является максимально доброжелательное отношение взрослого к детям и отсутствие отрицательной оценки их действий. В этом возрасте малыши очень чувствительны к поощрениям и  порицаниям взрослого. </w:t>
      </w:r>
      <w:proofErr w:type="gramStart"/>
      <w:r w:rsidRPr="009A2D31">
        <w:rPr>
          <w:rFonts w:ascii="Times New Roman" w:hAnsi="Times New Roman"/>
          <w:sz w:val="28"/>
          <w:szCs w:val="28"/>
        </w:rPr>
        <w:t>Излишняя  требовательность к ребенку может вызвать у него негативную реакцию, из – за чего малыш может отказаться принимать участие в игре.</w:t>
      </w:r>
      <w:proofErr w:type="gramEnd"/>
      <w:r w:rsidRPr="009A2D31">
        <w:rPr>
          <w:rFonts w:ascii="Times New Roman" w:hAnsi="Times New Roman"/>
          <w:sz w:val="28"/>
          <w:szCs w:val="28"/>
        </w:rPr>
        <w:t xml:space="preserve"> Взрослый должен лишь направлять детей на выполнение действия, но не требовать их полного повторения. И обязательно нужно хвалить детей за выполненное действие. В ходе игры следует как можно чаще ласково обращаться к малышам, делая </w:t>
      </w:r>
      <w:r w:rsidRPr="009A2D31">
        <w:rPr>
          <w:rFonts w:ascii="Times New Roman" w:hAnsi="Times New Roman"/>
          <w:sz w:val="28"/>
          <w:szCs w:val="28"/>
        </w:rPr>
        <w:lastRenderedPageBreak/>
        <w:t xml:space="preserve">акцент на том, как хорошо они играют вместе. Это способствует привлечению внимания детей друг к другу. 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A2D31">
        <w:rPr>
          <w:rFonts w:ascii="Times New Roman" w:hAnsi="Times New Roman"/>
          <w:sz w:val="28"/>
          <w:szCs w:val="28"/>
        </w:rPr>
        <w:t>Поэтому игра является важным фактором социального развития ребенка</w:t>
      </w:r>
      <w:proofErr w:type="gramStart"/>
      <w:r w:rsidRPr="009A2D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2D31">
        <w:rPr>
          <w:rFonts w:ascii="Times New Roman" w:hAnsi="Times New Roman"/>
          <w:sz w:val="28"/>
          <w:szCs w:val="28"/>
        </w:rPr>
        <w:t xml:space="preserve"> она способствует развитию навыков общения, умения понимать чувства и состояния других людей, способности к сопереживанию.</w:t>
      </w:r>
    </w:p>
    <w:p w:rsidR="0070207C" w:rsidRPr="009A2D31" w:rsidRDefault="0070207C" w:rsidP="0070207C">
      <w:pPr>
        <w:tabs>
          <w:tab w:val="left" w:pos="1395"/>
        </w:tabs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A2D31">
        <w:rPr>
          <w:rFonts w:ascii="Times New Roman" w:hAnsi="Times New Roman"/>
          <w:sz w:val="28"/>
          <w:szCs w:val="28"/>
        </w:rPr>
        <w:t xml:space="preserve">Уважаемые педагоги, опыт нашей работы показывает, что 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жизнь малыша в детском саду должна быть насыщенной в эмоциональной, познавательной, социальной сферах.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Когда ребенку будет интересно, ему некогда будет скучать и вспоминать о доме, о маме. Признаком завершения периода адаптации является хорошее физическое и эмоциональное самочувствие ребенка, его увлеченная игра, доброжелательное отношение к воспитателю и сверстникам. А адаптационные игры помогут воспитателю умело переключить внимание плачущего малыша на интересное дело. 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t>Примерные игры в адаптационный период с детьми 2– 3  лет.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Игры для налаживания контакта с ребенком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t>Дай ручку!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70207C" w:rsidRPr="009A2D31" w:rsidRDefault="0070207C" w:rsidP="0070207C">
      <w:pPr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Цель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: развитие эмоционального общения ребенка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взрослым, налаживание контакта. </w:t>
      </w: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Ход игры: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Педагог подходит к ребенку и протягивает ему руку.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—Д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авай здороваться. Дай ручку! 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 </w:t>
      </w:r>
    </w:p>
    <w:p w:rsidR="0070207C" w:rsidRPr="009A2D31" w:rsidRDefault="0070207C" w:rsidP="0070207C">
      <w:pPr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t>Привет! Пока!</w:t>
      </w:r>
    </w:p>
    <w:p w:rsidR="0070207C" w:rsidRPr="009A2D31" w:rsidRDefault="0070207C" w:rsidP="0070207C">
      <w:pPr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Цель: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развитие эмоционального общения ребенка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взрослым, налаживание контакта.  </w:t>
      </w: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Ход игры: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Педагог подходит к ребенку и машет рукой, здороваясь.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—П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ривет! Привет! Затем предлагает ребенку ответить на приветствие.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—Д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авай здороваться. Помаши ручкой! Привет! При прощании игра повторяется — педагог машет рукой.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—П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ока! Пока! Затем предлагает малышу попрощаться.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—П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омаши ручкой на прощание. Пока! 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  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t>Ку-ку!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Цель: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развитие эмоционального общения ребенка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взрослым, налаживание контакта; развитие внимания.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Оборудование: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кукла Петрушка {в ступке).</w:t>
      </w:r>
      <w:proofErr w:type="gramEnd"/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</w:t>
      </w: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Ход игры: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Педагог показывает малышу игрушку (Петрушка спрятался). — Ой! Кто это там прячется? Кто там?  Затем Петрушка показывается со словами: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—К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у-ку! Это я, Петрушка! Привет! Петрушка кланяется, вертится в разные стороны, затем снова прячется. Игру можно повторить несколько раз. 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t>Платочек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Цель: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развитие эмоционального общения ребенка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взрослым, налаживание контакта. </w:t>
      </w: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Оборудование: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большой яркий шелковый платок (желательно, чтобы платок не электризовался).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Ход игры: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Перед началом игры приготовьте платок: желательно, чтобы он был приятным на ощупь, красивой расцветки. Допустимо сначала пользоваться полупрозрачным платком (в этом случае ребенок может наблюдать из-под него за тем, что происходит вокруг и не испугается внезапной темноты и потери видимости). В дальнейшем можно использовать непрозрачные платки. Удобно играть в эту игру, расположившись на диване или сидя на ковре. Предложите малышу поиграть с платком. Наденьте платок себе на голову со словами:  — Сейчас я спрячусь. Ну-ка, найди меня! Ребенок с удовольствием стянет платок у вас с головы. После этого предложите спрятаться малышу — накиньте платок ему на голову.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—Г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де же наш Ваня? Ваня, ты где? Ау! После этих слов стяните платок с головы ребенка, приобнимите его, порадуйтесь вместе с ним встрече. Игру можно повторять многократно.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t>Хлопаем в ладоши!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Цель: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развитие эмоционального общения ребенка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взрослым, налаживание контакта.  </w:t>
      </w: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Ход игры: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Педагог хлопает в ладоши со словами: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—Х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лопну я в ладоши, буду я хороший, Хлопнем мы в ладоши, будем мы хорошие! Затем предлагает малышу похлопать в ладоши вместе с ним: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—Д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авай похлопаем в ладоши вместе. Если малыш не повторяет действия педагога, а только смотрит, можно попробовать взять его ладони в свои и 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t>Хлопушки</w:t>
      </w:r>
    </w:p>
    <w:p w:rsidR="0070207C" w:rsidRPr="009A2D31" w:rsidRDefault="0070207C" w:rsidP="0070207C">
      <w:pPr>
        <w:spacing w:after="0"/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Цель: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развитие эмоционального общения ребенка </w:t>
      </w:r>
      <w:proofErr w:type="gramStart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взрослым, налаживание контакта. </w:t>
      </w:r>
      <w:r w:rsidRPr="009A2D31">
        <w:rPr>
          <w:rFonts w:ascii="Times New Roman" w:eastAsiaTheme="minorHAns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Ход игры:</w:t>
      </w: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Педагог показывает свои ладони и предлагает ребенку похлопать по ним.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Детка хлопать так умеет,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Своих ручек не жалеет.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Вот так, вот так-так,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A2D3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Своих ручек не жалеет!</w:t>
      </w:r>
    </w:p>
    <w:p w:rsidR="0070207C" w:rsidRPr="009A2D31" w:rsidRDefault="0070207C" w:rsidP="0070207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По ровненькой дорожке!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Цель: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развитие эмоционального общения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взрослым, налаживание контакта.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Ход игры: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Педагог усаживает ребенка к себе на колени, затем начинает ритмично подбрасывать его, сопровождая движения </w:t>
      </w:r>
      <w:proofErr w:type="spell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потешкой</w:t>
      </w:r>
      <w:proofErr w:type="spell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. В конце игры педагог делает вид, что роняет ребенка.  По ровненькой дорожке, </w:t>
      </w:r>
    </w:p>
    <w:p w:rsidR="0070207C" w:rsidRPr="009A2D31" w:rsidRDefault="0070207C" w:rsidP="007020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По ровненькой дорожке, </w:t>
      </w:r>
    </w:p>
    <w:p w:rsidR="0070207C" w:rsidRPr="009A2D31" w:rsidRDefault="0070207C" w:rsidP="007020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 кочкам, по кочкам, </w:t>
      </w:r>
    </w:p>
    <w:p w:rsidR="0070207C" w:rsidRPr="009A2D31" w:rsidRDefault="0070207C" w:rsidP="007020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 ухабам, по ухабам,  </w:t>
      </w:r>
    </w:p>
    <w:p w:rsidR="0070207C" w:rsidRPr="009A2D31" w:rsidRDefault="0070207C" w:rsidP="0070207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Прямо в яму — Бух!</w:t>
      </w:r>
    </w:p>
    <w:p w:rsidR="0070207C" w:rsidRPr="009A2D31" w:rsidRDefault="0070207C" w:rsidP="0070207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Качели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Цель: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развитие эмоционального общения ребенка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взрослым, налаживание контакта.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Ход игры: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Педагог предлагает ребенку поиграть в качели. - Ты любишь качаться на качелях? Давай поиграем в качели! Педагог садится на диван или удобный стул, усаживает ребенка к себе на колени, лицом к лицу. Затем берет руки ребенка в свои и расставляет их в стороны, после чего имитирует ритмичные движения качелей — покачивается из стороны в сторону, увлекая за собой ребенка. 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—К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ачели качаются: </w:t>
      </w:r>
      <w:proofErr w:type="spell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кач-кач</w:t>
      </w:r>
      <w:proofErr w:type="spell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! </w:t>
      </w:r>
      <w:proofErr w:type="spell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Кач-кач</w:t>
      </w:r>
      <w:proofErr w:type="spell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! Играть можно и стоя. Взрослый и ребенок становятся напротив друг друга,  широко расставив ноги, они берутся за руки и раскидывают их в стороны. Со словами «</w:t>
      </w:r>
      <w:proofErr w:type="spell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кач-кач</w:t>
      </w:r>
      <w:proofErr w:type="spell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» имитируются движения качелей — вместе взрослый и ребенок раскачиваются из стороны в сторону, поочередно отрывая то правую, то левую ноги от пола. 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Часики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Цель: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развитие эмоционального общения ребенка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взрослым, налаживание контакта.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Ход игры: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 начале игры педагог обращает внимание ребенка на настенные  часы, затем предлагает поиграть в часы.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—П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осмотри, какие часики на стене. Часы тикают: «тик-так!»— Давай  поиграем в часы! Педагог садится на пол, усаживает ребенка к себе на колени лицом к лицу, берет руки ребенка в свои (руки согнуты в локтях) и начинает имитировать ход часов — осуществляет ритмичные движения вперед-назад, увлекая за собой ребенка.  — Часики тикают: «тик-так! Тик-так!»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Эту же игру можно проводить, поочередно сменяя ритм, — часики  могут тикать медленно и быстро.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Иди ко мне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развитие эмоционального общения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взрослым, налаживание контакта.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Ход игры</w:t>
      </w:r>
      <w:r w:rsidRPr="009A2D31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Взрослый отходит от ребенка на несколько шагов и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манит его к себе, ласково приговаривая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: «Иди ко мне,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мой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хороший!» Когда ребенок подходит, воспитатель его обнимает: «Ах, какой ко мне хороший Коля пришел!» Игра повторяется.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Хоровод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Цель: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развитие эмоционального общения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взрослым, налаживание контакта.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Ход игры.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Воспитатель держит ребенка за руки и ходит по кругу, приговаривая: Вокруг розовых кустов, Среди травок и цветов, Кружим, кружим хоровод. До того мы закружились, Что на землю повалились. БУХ! При произнесении последней фразы оба «падают» на землю. Вариант игры: Вокруг розовых кустов, Среди травок и цветов, Водим, водим хоровод. Как заканчиваем круг, Дружно прыгаем мы вдруг. ГЕЙ! Взрослый и ребенок вместе подпрыгивают. 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Покружимся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Цель: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развитие эмоционального общения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взрослым, налаживание контакта.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Материал.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Два игрушечных мишки.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Ход игры.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Воспитатель берет мишку, крепко прижимает его к себе и кружится с ним. Дает другого мишку малышу и просит также покружиться, прижимая к себе игрушку. Затем взрослый читает стишок и действует в соответствии с его содержанием. Ребенок вслед за ним выполняет те же движения. Я кружусь, кружусь, кружусь, А потом остановлюсь. Быстро-быстро покружусь, Тихо-тихо покружусь, Я кружусь, кружусь, кружусь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на землю повалюсь! 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Поезд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Цель: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развитие эмоционального общения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взрослым, налаживание контакта.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Ход игры.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Воспитатель предлагает поиграть в «поезд»: «Я – паровоз, а вы – вагончики». Дети встают в колонну друг за другом, держась за одежду впереди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стоящего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 Эта игра способствует отработке основных движений – бега и ходьбы.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Ласковая цепочка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Цель: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расширение круга общения ребенка, приобретение навыков совместной игры с несколькими партнерами.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Ход игры.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Воспитатель вместе с детьми садится на ковре в круг и гладит по голове ребенка, сидящего слева от него: « Ребятки, посмотрите, какой хороший у нас Игорек, какие мягкие у него волосики!» Затем предлагает Игорю погладить по голове малыша, сидящего рядом с ним: « Игорек, теперь ты погладь по головке Сонечку, посмотри, какие у Сонечки красивые волосики, потрогай их». Если ребенок не решается, воспитатель помогает ему: он кладет ручку малыша на голову сверстника. Затем взрослый обращается к Сонечке с просьбой погладить соседа и т. д. Педагог комментирует действия каждого малыша, ласково называет малышей по именам. 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Встаньте, дети, встаньте в круг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Цель: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поддерживать в группе атмосферу радости и веселья, доброжелательные взаимоотношения детей с воспитателем и друг с другом.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Ход игры.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Воспитатель берет одного ребенка за руку и просит остальных детей тоже взяться за ручки, образуя цепочку. Он предлагает малышам сначала походить по комнате цепочкой, а затем сомкнуть круг.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Можно также предложить детям встать в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круг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вокруг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какой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proofErr w:type="spell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нибудь</w:t>
      </w:r>
      <w:proofErr w:type="spell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игрушки или ребенка. Затем, напевая песенку, взрослый ведет хоровод по кругу сначала в одну, а потом в другую сторону: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Встаньте, дети,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Встаньте в круг,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Встаньте в круг,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Ты мой друг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И я твой друг, Самый лучший друг!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Подарки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Цель: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способствовать развитию организованности детей, приобретению навыков совместной игры с несколькими партнерами.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Ход игры.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Воспитатель спрашивает у ребят, любят ли они получать подарки и, услышав положительный ответ, предлагает подарить друг другу подарки.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Педагог позывает к себе ребенка и вместе с ним произносит четверостишие: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Принесли мы всем подарки,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Кто захочет, тот возьмет,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Вот вам кукла с лентой яркой,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Конь, волчок и самолет.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Перечислять игрушки нужно медленно, выразительно, чтобы дети успели представить себе каждый предмет.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Затем, обращаясь к ребенку, которому будут « дарить » подарок, воспитатель спрашивает, какой из перечисленных предметов он хотел бы получить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.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малыш выбирает коня, остальные дети скачут, как лошадки; если куклу – танцуют и поют песенки; если волчок – кружатся, произнося звук « ж-ж-ж »; если самолет – изображают полет и приземление самолета, раздвигая руки, как крылья, и воспроизводя рев мотора (« р-р-р»).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Далее в центр комнаты выходит другой ребенок и выбирает себе подарок. </w:t>
      </w:r>
    </w:p>
    <w:p w:rsidR="0070207C" w:rsidRPr="009A2D31" w:rsidRDefault="0070207C" w:rsidP="007020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Передай колокольчик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Цель: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расширение круга общения ребенка, приобретение навыков совместной игры с несколькими партнерами.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Материал: 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колокольчик. </w:t>
      </w:r>
    </w:p>
    <w:p w:rsidR="0070207C" w:rsidRPr="009A2D31" w:rsidRDefault="0070207C" w:rsidP="007020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Ход игры</w:t>
      </w:r>
      <w:proofErr w:type="gramStart"/>
      <w:r w:rsidRPr="009A2D3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.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Дети сидят на стульях полукругом. В центре стоит воспитатель с колокольчиком в руках. Он звонит в колокольчик и говорит: « Тот, кого я позову, будет звонить в колокольчик. Таня, 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иди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возьми колокольчик». </w:t>
      </w:r>
    </w:p>
    <w:p w:rsidR="0039466D" w:rsidRPr="0039466D" w:rsidRDefault="0070207C" w:rsidP="0039466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Девочка становится на место взрослого, звонит в колокольчик и приглашает другого ребенка, называя его </w:t>
      </w:r>
      <w:r w:rsidR="0039466D">
        <w:rPr>
          <w:rFonts w:ascii="Times New Roman" w:eastAsiaTheme="minorHAnsi" w:hAnsi="Times New Roman"/>
          <w:sz w:val="28"/>
          <w:szCs w:val="28"/>
          <w:lang w:eastAsia="en-US"/>
        </w:rPr>
        <w:t xml:space="preserve">по имени </w:t>
      </w:r>
      <w:proofErr w:type="gramStart"/>
      <w:r w:rsidR="0039466D"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proofErr w:type="gramEnd"/>
      <w:r w:rsidR="0039466D">
        <w:rPr>
          <w:rFonts w:ascii="Times New Roman" w:eastAsiaTheme="minorHAnsi" w:hAnsi="Times New Roman"/>
          <w:sz w:val="28"/>
          <w:szCs w:val="28"/>
          <w:lang w:eastAsia="en-US"/>
        </w:rPr>
        <w:t>или показывая рукой)</w:t>
      </w:r>
    </w:p>
    <w:p w:rsidR="0039466D" w:rsidRPr="009A2D31" w:rsidRDefault="0039466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47EED" w:rsidRDefault="00547EE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47EED" w:rsidRDefault="00547EE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47EED" w:rsidRDefault="00547EE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47EED" w:rsidRDefault="00547EE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47EED" w:rsidRDefault="00547EE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47EED" w:rsidRDefault="00547EE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47EED" w:rsidRDefault="00547EE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47EED" w:rsidRDefault="00547EE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47EED" w:rsidRDefault="00547EED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B41BA" w:rsidRDefault="009B41BA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37BFB" w:rsidRPr="009A2D31" w:rsidRDefault="009A2D31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A2D31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3</w:t>
      </w:r>
      <w:r w:rsidR="00413B60" w:rsidRPr="009A2D3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1463A" w:rsidRPr="009A2D31" w:rsidRDefault="0001463A" w:rsidP="006F5682">
      <w:pPr>
        <w:shd w:val="clear" w:color="auto" w:fill="FFFFFF"/>
        <w:suppressAutoHyphens/>
        <w:spacing w:before="90" w:after="9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sdt>
      <w:sdtPr>
        <w:rPr>
          <w:rFonts w:ascii="Times New Roman" w:hAnsi="Times New Roman"/>
          <w:sz w:val="28"/>
          <w:szCs w:val="28"/>
        </w:rPr>
        <w:id w:val="238450739"/>
        <w:docPartObj>
          <w:docPartGallery w:val="Cover Pages"/>
          <w:docPartUnique/>
        </w:docPartObj>
      </w:sdtPr>
      <w:sdtContent>
        <w:p w:rsidR="008B6CD7" w:rsidRPr="0039466D" w:rsidRDefault="008B6CD7" w:rsidP="0039466D">
          <w:pPr>
            <w:jc w:val="center"/>
            <w:rPr>
              <w:rFonts w:ascii="Times New Roman" w:eastAsia="Calibri" w:hAnsi="Times New Roman"/>
              <w:sz w:val="28"/>
              <w:szCs w:val="28"/>
              <w:lang w:eastAsia="en-US"/>
            </w:rPr>
          </w:pPr>
          <w:r w:rsidRPr="009A2D31">
            <w:rPr>
              <w:rFonts w:ascii="Times New Roman" w:eastAsia="Calibri" w:hAnsi="Times New Roman"/>
              <w:sz w:val="28"/>
              <w:szCs w:val="28"/>
              <w:lang w:eastAsia="en-US"/>
            </w:rPr>
            <w:t>МУНИЦИПАЛЬНОЕ БЮДЖЕТНОЕ Д</w:t>
          </w:r>
          <w:r w:rsidR="00547EED">
            <w:rPr>
              <w:rFonts w:ascii="Times New Roman" w:eastAsia="Calibri" w:hAnsi="Times New Roman"/>
              <w:sz w:val="28"/>
              <w:szCs w:val="28"/>
              <w:lang w:eastAsia="en-US"/>
            </w:rPr>
            <w:t>ОШКОЛЬНОЕ ОБРАЗОВАТЕЛЬНОЕ УЧРЕЖДЕНИЕ ЦЕНТР РАЗВИТИЯ РЕБЕНКА – ДЕТСКИЙ САД № 10 ДАЛЬНЕРЕЧЕНСКОГО ГОРОДСКОГО ОКРУГА</w:t>
          </w:r>
        </w:p>
      </w:sdtContent>
    </w:sdt>
    <w:p w:rsidR="00547EED" w:rsidRDefault="00547EED" w:rsidP="008B6C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B6CD7" w:rsidRPr="009A2D31" w:rsidRDefault="008B6CD7" w:rsidP="008B6CD7">
      <w:pPr>
        <w:jc w:val="center"/>
        <w:rPr>
          <w:rFonts w:ascii="Times New Roman" w:hAnsi="Times New Roman"/>
          <w:sz w:val="28"/>
          <w:szCs w:val="28"/>
        </w:rPr>
      </w:pPr>
      <w:r w:rsidRPr="009A2D31">
        <w:rPr>
          <w:rFonts w:ascii="Times New Roman" w:hAnsi="Times New Roman"/>
          <w:b/>
          <w:bCs/>
          <w:i/>
          <w:iCs/>
          <w:sz w:val="28"/>
          <w:szCs w:val="28"/>
        </w:rPr>
        <w:t>Картотека утренних приветствий</w:t>
      </w:r>
    </w:p>
    <w:p w:rsidR="00547EED" w:rsidRDefault="00547EED" w:rsidP="008B6C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B6CD7" w:rsidRPr="009A2D31" w:rsidRDefault="008B6CD7" w:rsidP="008B6C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2D31">
        <w:rPr>
          <w:rFonts w:ascii="Times New Roman" w:hAnsi="Times New Roman"/>
          <w:b/>
          <w:bCs/>
          <w:i/>
          <w:iCs/>
          <w:sz w:val="28"/>
          <w:szCs w:val="28"/>
        </w:rPr>
        <w:t>Традиция «Утренний круг друзей»</w:t>
      </w:r>
    </w:p>
    <w:p w:rsidR="008B6CD7" w:rsidRPr="009A2D31" w:rsidRDefault="008B6CD7" w:rsidP="008B6CD7">
      <w:pPr>
        <w:jc w:val="center"/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rPr>
          <w:rFonts w:ascii="Times New Roman" w:hAnsi="Times New Roman"/>
          <w:sz w:val="28"/>
          <w:szCs w:val="28"/>
        </w:rPr>
      </w:pPr>
      <w:r w:rsidRPr="009A2D3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53340</wp:posOffset>
            </wp:positionV>
            <wp:extent cx="3291084" cy="2552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98" cy="25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CD7" w:rsidRPr="009A2D31" w:rsidRDefault="008B6CD7" w:rsidP="008B6CD7">
      <w:pPr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jc w:val="right"/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jc w:val="right"/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jc w:val="right"/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jc w:val="right"/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jc w:val="right"/>
        <w:rPr>
          <w:rFonts w:ascii="Times New Roman" w:hAnsi="Times New Roman"/>
          <w:sz w:val="28"/>
          <w:szCs w:val="28"/>
        </w:rPr>
      </w:pPr>
    </w:p>
    <w:p w:rsidR="008B6CD7" w:rsidRPr="009A2D31" w:rsidRDefault="008B6CD7" w:rsidP="008B6CD7">
      <w:pPr>
        <w:jc w:val="right"/>
        <w:rPr>
          <w:rFonts w:ascii="Times New Roman" w:hAnsi="Times New Roman"/>
          <w:sz w:val="28"/>
          <w:szCs w:val="28"/>
        </w:rPr>
      </w:pPr>
    </w:p>
    <w:p w:rsidR="00547EED" w:rsidRDefault="008B6CD7" w:rsidP="008B6CD7">
      <w:pPr>
        <w:jc w:val="right"/>
        <w:rPr>
          <w:rFonts w:ascii="Times New Roman" w:hAnsi="Times New Roman"/>
          <w:sz w:val="28"/>
          <w:szCs w:val="28"/>
        </w:rPr>
      </w:pPr>
      <w:r w:rsidRPr="009A2D31">
        <w:rPr>
          <w:rFonts w:ascii="Times New Roman" w:hAnsi="Times New Roman"/>
          <w:sz w:val="28"/>
          <w:szCs w:val="28"/>
        </w:rPr>
        <w:t>Со</w:t>
      </w:r>
      <w:r w:rsidR="00547EED">
        <w:rPr>
          <w:rFonts w:ascii="Times New Roman" w:hAnsi="Times New Roman"/>
          <w:sz w:val="28"/>
          <w:szCs w:val="28"/>
        </w:rPr>
        <w:t>ставила:</w:t>
      </w:r>
    </w:p>
    <w:p w:rsidR="008B6CD7" w:rsidRPr="009A2D31" w:rsidRDefault="00547EED" w:rsidP="008B6C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Тарасович О.В.</w:t>
      </w:r>
    </w:p>
    <w:p w:rsidR="00547EED" w:rsidRDefault="00547EED" w:rsidP="008B6CD7">
      <w:pPr>
        <w:jc w:val="center"/>
        <w:rPr>
          <w:rFonts w:ascii="Times New Roman" w:hAnsi="Times New Roman"/>
          <w:sz w:val="28"/>
          <w:szCs w:val="28"/>
        </w:rPr>
      </w:pPr>
    </w:p>
    <w:p w:rsidR="00547EED" w:rsidRDefault="00547EED" w:rsidP="008B6C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9B41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Дальнереченск</w:t>
      </w:r>
    </w:p>
    <w:p w:rsidR="008B6CD7" w:rsidRPr="009A2D31" w:rsidRDefault="00547EED" w:rsidP="008B6C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6CD7" w:rsidRPr="009A2D31">
        <w:rPr>
          <w:rFonts w:ascii="Times New Roman" w:hAnsi="Times New Roman"/>
          <w:sz w:val="28"/>
          <w:szCs w:val="28"/>
        </w:rPr>
        <w:t xml:space="preserve"> 2022 год</w:t>
      </w:r>
    </w:p>
    <w:p w:rsidR="008B6CD7" w:rsidRPr="009A2D31" w:rsidRDefault="008B6CD7" w:rsidP="008B6CD7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351"/>
        <w:tblW w:w="10682" w:type="dxa"/>
        <w:tblLayout w:type="fixed"/>
        <w:tblLook w:val="04A0"/>
      </w:tblPr>
      <w:tblGrid>
        <w:gridCol w:w="4928"/>
        <w:gridCol w:w="5754"/>
      </w:tblGrid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Цель: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создания эмоционального настроя и мотивационной готовности к участию в работе поддерживая диалог с окружающими.</w:t>
            </w:r>
            <w:r w:rsidRPr="009A2D3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>Предоставление детям возможности поприветствовать друг друга с помощью невербальных и вербальных средств общения, тем самым повышая речевую активность детей, создание доброжелательной, творческой, спокойную атмосферы в коллективе.</w:t>
            </w:r>
            <w:proofErr w:type="gramEnd"/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«Букет»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Вправо, влево повернись и в цветочек превратись.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Собираемся в букеты: по два, по четыре, все вместе.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Какой красивый, большой букет у нас получился. 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Кому бы вы хотели его подарить? (дети отвечают по очереди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eastAsia="Calibri" w:hAnsi="Times New Roman"/>
                <w:b/>
                <w:sz w:val="28"/>
                <w:szCs w:val="28"/>
              </w:rPr>
              <w:t>«Башенка дружбы»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eastAsia="Calibri" w:hAnsi="Times New Roman"/>
                <w:sz w:val="28"/>
                <w:szCs w:val="28"/>
              </w:rPr>
              <w:t>Дети из кулачков строят башню дружбы</w:t>
            </w:r>
            <w:r w:rsidRPr="009A2D31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«Передай улыбку по кругу»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-У меня хорошее настроение, и я хочу передать св</w:t>
            </w:r>
            <w:r w:rsidR="008114F6">
              <w:rPr>
                <w:rFonts w:ascii="Times New Roman" w:hAnsi="Times New Roman"/>
                <w:sz w:val="28"/>
                <w:szCs w:val="28"/>
              </w:rPr>
              <w:t>ою улыбку вам по кругу (воспитатель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улыбается рядом стоящему ребенку, этот ребенок улыбается своему соседу и т.д.)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 xml:space="preserve">«Мой друг»                                                                                                                                         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>- Доброе утро!                                                                                                                                                       Собрались все дети в круг</w:t>
            </w:r>
            <w:r w:rsidRPr="009A2D31">
              <w:rPr>
                <w:rFonts w:ascii="Times New Roman" w:hAnsi="Times New Roman"/>
                <w:sz w:val="28"/>
                <w:szCs w:val="28"/>
              </w:rPr>
              <w:br/>
              <w:t>Я твой друг, и ты мои друг.</w:t>
            </w:r>
            <w:r w:rsidRPr="009A2D31">
              <w:rPr>
                <w:rFonts w:ascii="Times New Roman" w:hAnsi="Times New Roman"/>
                <w:sz w:val="28"/>
                <w:szCs w:val="28"/>
              </w:rPr>
              <w:br/>
              <w:t>Крепко за руки возьмёмся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друг другу улыбнёмся.</w:t>
            </w:r>
          </w:p>
          <w:p w:rsidR="008B6CD7" w:rsidRPr="009A2D31" w:rsidRDefault="008B6CD7" w:rsidP="008B6CD7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Я улыбнусь вам, а вы улыбнитесь друг другу. Чтобы у нас весь день было хорошее настроение.</w:t>
            </w: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«Давайте поздороваемся»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Один хлопо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здороваются за руку,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Два хлопка 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дороваются плечиками,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Три хлопка 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дороваются спинками.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 xml:space="preserve">«Бабочка – ледышка»                                                                                                                          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>По кругу из рук в руки передается мячик, который в зависимости от инструкции то ледышка, то бабочка, то горячая картошка.</w:t>
            </w: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«Здравствуй, солнышко родное!»</w:t>
            </w:r>
          </w:p>
          <w:p w:rsidR="008B6CD7" w:rsidRPr="009A2D31" w:rsidRDefault="008B6CD7" w:rsidP="008B6C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Все вместе в кругу: </w:t>
            </w:r>
          </w:p>
          <w:p w:rsidR="008B6CD7" w:rsidRPr="009A2D31" w:rsidRDefault="008B6CD7" w:rsidP="008B6CD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 Здравствуй, солнышко родное!</w:t>
            </w:r>
          </w:p>
          <w:p w:rsidR="008B6CD7" w:rsidRPr="009A2D31" w:rsidRDefault="008B6CD7" w:rsidP="008B6C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 Здравствуй</w:t>
            </w:r>
            <w:r w:rsidR="00811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>,небо</w:t>
            </w:r>
            <w:r w:rsidR="00811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>голубое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                      З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дравствуй, матушка-земля!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Здравствуй, ты, и здравствуй, Я!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«Милый друг»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Колокольчик озорной,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Ты ребят в кружок построй.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Собрались ребята в круг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Слева 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руг  и справа – друг.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Вместе за руки возьмёмся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И друг другу улыбнёмся.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«Дружба начинается с улыбки»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Дети берутся за руки, смотрят соседу в глаза и молча улыбаются.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Возьмёмся за руки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друзья!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Друг другу улыбнёмся.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Мы пожелаем всем добра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И скажем: «Здравствуй, солнце!»</w:t>
            </w:r>
          </w:p>
          <w:p w:rsidR="008B6CD7" w:rsidRPr="009A2D31" w:rsidRDefault="008B6CD7" w:rsidP="008B6C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«Солнечные лучики»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Протянуть руки вперёд и соединить их в центре круга. Тихо постоять, пытаясь почувствовать себя тёплым солнечным лучиком.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Мы все дружные ребята,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Мы ребята – дошколята.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Никого в беде не бросим,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Не отнимем, а попросим.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Никого не обижаем.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lastRenderedPageBreak/>
              <w:t>Как заботиться – мы знаем.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Пусть всем будет хорошо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Будет радостно, светло!</w:t>
            </w: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«Волшебный клубочек»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Дети сидят по кругу. Воспитатель передаёт по кругу клубок ниток ребёнку, тот наматывает нить на палец и при этом говорит ласковое слово, доброе пожелание или ласково называет рядом сидящего ребёнка по имени  или ласково называет рядом сидящего ребёнка по имени или произносит «волшебное вежливое слово» и т.п. Затем передаёт клубок следующему ребёнку, пока не дойдет очередь до взрослого.</w:t>
            </w: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«Круг радости»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Добрый день, дорогие ребята! У меня сегодня прекрасное настроение и я хочу его передать всем вам. А поможет мне в этом 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тот цветок.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Желаю счастья и добра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Всем детям с самого утра!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(Дети передают друг другу цветок и произносят добрые пожелания).</w:t>
            </w: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 xml:space="preserve"> «Комплименты»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Сидя в кругу, все берутся за руки. Глядя в глаза соседу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надо сказать ему несколько добрых слов, за что- то похвалить. Принимающий комплимент кивает головой и говорит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«Спасибо, мне очень приятно!». Затем он произносит комплимент своему соседу.</w:t>
            </w: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«Эстафета дружбы»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Взяться за руки и передавать как эстафету рукопожатие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Начинает психолог: «Я передаю вам свою дружбу, и она идёт от меня к Маше, от Маши к Саше и т.д. и снова возвращается ко мне. Я чувствую, что дружбы стало больше, так как каждый из вас добавил частичку своей дружбы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Пусть же она вас не покидает и греет».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 xml:space="preserve">«Назови имя друга»                                                                                                                      </w:t>
            </w:r>
            <w:r w:rsidRPr="009A2D31">
              <w:rPr>
                <w:rFonts w:ascii="Times New Roman" w:hAnsi="Times New Roman"/>
                <w:sz w:val="28"/>
                <w:szCs w:val="28"/>
              </w:rPr>
              <w:lastRenderedPageBreak/>
              <w:t>Улыбнитесь всем вокруг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И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 xml:space="preserve"> скорей вставайте в круг                                                                                                                            Мячик ты передавай,                                                                                                                                     Имя друга называй.</w:t>
            </w: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«Доброе утро!»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Придумано кем-то просто и мудро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При встрече здороваться: «Доброе утро!»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Доброе утро солнцу и птицам.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Доброе утро улыбчивым лицам.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И каждый становится добрым, доверчивым.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Пусть доброе утро длится до вечера!</w:t>
            </w: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«Дружная семья»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Я, ты, он, она-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Вместе дружная семья.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Руку дай соседу справа.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Руку дай соседу слева.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Я, ты, он, она-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Вместе дружная семья.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Улыбнись соседу справа,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Улыбнись соседу слева.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Обними соседа справа,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Обними соседа слева.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Ущипни соседа справа,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Ущипни соседа слева.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Педагог: Поднимаем правую руку над головой и гладим  по голове соседа справа, приговаривая: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-Он такой хороший!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-Я такой хороший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>!(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гладим себя),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Я лучше всех!</w:t>
            </w: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«Доброе Животное»                                                                                                                      Участники встают в круг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и берутся за руки. Воспитатель тихим голосом говорит: «Мы — одно большое доброе животное. Давайте послушаем, как оно дышит!» Все прислушиваются к своему дыханию, дыханию соседей. «А теперь послушаем вместе!» Вдох — все делают шаг вперед, выдох — шаг назад. «Так не только дышит животное, так же ровно бьется его большое доброе сердце. Стук — шаг вперед, стук — шаг назад и т. д. </w:t>
            </w:r>
          </w:p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«Приветствие с разным настроением»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Для проведения упражнения используется «кубик настроений»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а гранях которого расположены изображения смайликов с разным настроением. Ребёнок здоровается, стараясь передать то настроение, которое соответствует картинке.</w:t>
            </w:r>
          </w:p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Воспитатель: Ребята, давайте поприветствуем друг друга с разным настроением. Поможет нам в этом «кубик настроений». Какое приветствие вызвало у вас приятные чувства?                                     </w:t>
            </w: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Пожелание</w:t>
            </w:r>
            <w:proofErr w:type="gramStart"/>
            <w:r w:rsidRPr="009A2D3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се встают в круг, психолог пускает по кругу бубен.                                                                                               Ты катись, весёлый бубен,</w:t>
            </w:r>
          </w:p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Быстро-быстро по рукам.                                                                                  У кого весёлый бубен,                                                                                                                                   Тот пожелание скажет нам.                                                                                                                         Дети  произносят друг другу пожелания. Можно упражнение  проводить под музыку.</w:t>
            </w:r>
          </w:p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 xml:space="preserve">Игра «Интервью»                                                                                                                                      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>Участники сидят полукругом, у ведущего микрофон. Произнося реплику, он одновременно передаёт микрофон партнёру справа. Тот должен передать его следующему игроку, ответив при этом на заданный ему вопрос. Например</w:t>
            </w:r>
            <w:proofErr w:type="gramStart"/>
            <w:r w:rsidRPr="009A2D31">
              <w:rPr>
                <w:rFonts w:ascii="Times New Roman" w:hAnsi="Times New Roman"/>
                <w:sz w:val="28"/>
                <w:szCs w:val="28"/>
              </w:rPr>
              <w:t>:-</w:t>
            </w:r>
            <w:proofErr w:type="gramEnd"/>
            <w:r w:rsidRPr="009A2D31">
              <w:rPr>
                <w:rFonts w:ascii="Times New Roman" w:hAnsi="Times New Roman"/>
                <w:sz w:val="28"/>
                <w:szCs w:val="28"/>
              </w:rPr>
              <w:t>Какое у тебя настроение?-Хорошее.-Кого ты рад видеть сегодня? -Что ждёшь от сегодняшнего занятия? и т.д.</w:t>
            </w:r>
          </w:p>
          <w:p w:rsidR="008B6CD7" w:rsidRPr="009A2D31" w:rsidRDefault="008B6CD7" w:rsidP="008B6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«Улыбка»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Приятно смотреть на человека, лицо которого украшает тёплая и доброжелательная улыбка. Давайте поприветствуем друг друга своими улыбками. Подарите свои улыбки соседу справа и слева.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Упражнение «Язык фотографий»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Воспитатель раскладывает на полу фотографии по какой-либо теме. Каждый ребёнок выбирает одну фотографию и коротко комментирует свой выбор. При этом он высказывает возникшие у него в связи с фотографией ассоциации, мысли, чувства и устанавливает их связь с темой занятия. </w:t>
            </w:r>
          </w:p>
        </w:tc>
        <w:tc>
          <w:tcPr>
            <w:tcW w:w="5754" w:type="dxa"/>
          </w:tcPr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«Здравствуй, солнышко!»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(Передаем воздушный шарик - солнышко, говоря друг другу ласковое слово). Это правда, мы стали самыми добрыми и ласковыми.                                                                                                                     </w:t>
            </w:r>
            <w:r w:rsidRPr="009A2D31">
              <w:rPr>
                <w:rFonts w:ascii="Times New Roman" w:hAnsi="Times New Roman"/>
                <w:b/>
                <w:sz w:val="28"/>
                <w:szCs w:val="28"/>
              </w:rPr>
              <w:t>«Солнечные лучики»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Ребята, вы сегодня такие славные, как красиво улыбаетесь, такие все веселые и красивые. Покажем всем, какие вы веселые? Солнышко проснулось и потянуло лучики. Покажите, как солнышко просыпается? (</w:t>
            </w:r>
            <w:r w:rsidRPr="009A2D31">
              <w:rPr>
                <w:rFonts w:ascii="Times New Roman" w:hAnsi="Times New Roman"/>
                <w:i/>
                <w:iCs/>
                <w:sz w:val="28"/>
                <w:szCs w:val="28"/>
              </w:rPr>
              <w:t>мимикой, жестами дети изображают солнце, улыбаются</w:t>
            </w:r>
            <w:r w:rsidRPr="009A2D31">
              <w:rPr>
                <w:rFonts w:ascii="Times New Roman" w:hAnsi="Times New Roman"/>
                <w:sz w:val="28"/>
                <w:szCs w:val="28"/>
              </w:rPr>
              <w:t xml:space="preserve">). Теплые лучики ласковое солнышко посылает к нам. Поднимем руки, они лучики – ласковые, добрые, нежные. Прикоснемся осторожно ручками-лучиками друг к другу, погладим и улыбнемся. От прикосновения солнечного лучика мы стали </w:t>
            </w:r>
            <w:r w:rsidRPr="009A2D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добрее, радостнее.   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9A2D31">
              <w:rPr>
                <w:b/>
                <w:sz w:val="28"/>
                <w:szCs w:val="28"/>
              </w:rPr>
              <w:lastRenderedPageBreak/>
              <w:t>«Волшебная палочка»</w:t>
            </w:r>
            <w:r w:rsidRPr="009A2D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Психолог держит в руках “волшебную палочку” и приглашает детей:</w:t>
            </w:r>
          </w:p>
          <w:p w:rsidR="008B6CD7" w:rsidRPr="009A2D31" w:rsidRDefault="008B6CD7" w:rsidP="008B6CD7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- Раз, два, три, четыре, пять.</w:t>
            </w:r>
            <w:r w:rsidRPr="009A2D31">
              <w:rPr>
                <w:sz w:val="28"/>
                <w:szCs w:val="28"/>
              </w:rPr>
              <w:br/>
              <w:t>Приглашаю всех играть.</w:t>
            </w:r>
            <w:r w:rsidRPr="009A2D31">
              <w:rPr>
                <w:sz w:val="28"/>
                <w:szCs w:val="28"/>
              </w:rPr>
              <w:br/>
              <w:t>Кто быстрее подойдет, тот быстрей секрет найдет.</w:t>
            </w:r>
            <w:r w:rsidRPr="009A2D31">
              <w:rPr>
                <w:sz w:val="28"/>
                <w:szCs w:val="28"/>
              </w:rPr>
              <w:br/>
              <w:t>Всем расскажет и покажет, объяснит и путь укажет</w:t>
            </w:r>
            <w:proofErr w:type="gramStart"/>
            <w:r w:rsidRPr="009A2D31">
              <w:rPr>
                <w:sz w:val="28"/>
                <w:szCs w:val="28"/>
              </w:rPr>
              <w:br/>
              <w:t>В</w:t>
            </w:r>
            <w:proofErr w:type="gramEnd"/>
            <w:r w:rsidRPr="009A2D31">
              <w:rPr>
                <w:sz w:val="28"/>
                <w:szCs w:val="28"/>
              </w:rPr>
              <w:t>о что дальше поиграть и кто будет начинать….</w:t>
            </w:r>
          </w:p>
          <w:p w:rsidR="008B6CD7" w:rsidRPr="009A2D31" w:rsidRDefault="008B6CD7" w:rsidP="008B6CD7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9A2D31">
              <w:rPr>
                <w:b/>
                <w:sz w:val="28"/>
                <w:szCs w:val="28"/>
              </w:rPr>
              <w:t xml:space="preserve">«Хорошее настроение» </w:t>
            </w:r>
            <w:r w:rsidRPr="009A2D31">
              <w:rPr>
                <w:i/>
                <w:iCs/>
                <w:sz w:val="28"/>
                <w:szCs w:val="28"/>
              </w:rPr>
              <w:t xml:space="preserve">(Звучит лёгкая приятная музыка).                                                             </w:t>
            </w:r>
            <w:r w:rsidRPr="009A2D31">
              <w:rPr>
                <w:sz w:val="28"/>
                <w:szCs w:val="28"/>
              </w:rPr>
              <w:t xml:space="preserve">Сделайте глубокий вдох, выдох.                                                                                                           Вдохните здоровье, выдохните напряжение!                                                                                              Вдохните добро, выдохните неприятности!                                                                                        Вдохните уверенность, выдохните скованность и беспокойство!                                                                                           Нам легко и приятно. 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A2D3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«Назови ласково своё имя»</w:t>
            </w:r>
          </w:p>
          <w:p w:rsidR="008B6CD7" w:rsidRPr="009A2D31" w:rsidRDefault="008B6CD7" w:rsidP="008B6C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2D31">
              <w:rPr>
                <w:rFonts w:ascii="Times New Roman" w:hAnsi="Times New Roman"/>
                <w:sz w:val="28"/>
                <w:szCs w:val="28"/>
              </w:rPr>
              <w:t>Сегодня такой чудесный день, у меня очень хорошее настроение. Чтобы оно было такое же чудесное у вас, давайте назовём ласково каждый своё имя.</w:t>
            </w:r>
          </w:p>
          <w:p w:rsidR="008B6CD7" w:rsidRPr="009A2D31" w:rsidRDefault="008B6CD7" w:rsidP="008B6CD7">
            <w:pPr>
              <w:pStyle w:val="a4"/>
              <w:spacing w:line="276" w:lineRule="auto"/>
              <w:rPr>
                <w:rStyle w:val="ac"/>
                <w:i w:val="0"/>
                <w:sz w:val="28"/>
                <w:szCs w:val="28"/>
              </w:rPr>
            </w:pPr>
            <w:r w:rsidRPr="009A2D31">
              <w:rPr>
                <w:rStyle w:val="ab"/>
                <w:sz w:val="28"/>
                <w:szCs w:val="28"/>
              </w:rPr>
              <w:t xml:space="preserve">«Снежинка»    (Мяч)                                                                                                                                          </w:t>
            </w:r>
            <w:r w:rsidRPr="009A2D31">
              <w:rPr>
                <w:rStyle w:val="ac"/>
                <w:b/>
                <w:bCs/>
                <w:sz w:val="28"/>
                <w:szCs w:val="28"/>
              </w:rPr>
              <w:t xml:space="preserve"> </w:t>
            </w:r>
            <w:r w:rsidRPr="009A2D31">
              <w:rPr>
                <w:rStyle w:val="ac"/>
                <w:sz w:val="28"/>
                <w:szCs w:val="28"/>
              </w:rPr>
              <w:t>Дети передают по кругу большую снежинку и приветствуют друг друга, говорят друг другу ласковые слова.</w:t>
            </w:r>
          </w:p>
          <w:p w:rsidR="008B6CD7" w:rsidRPr="009A2D31" w:rsidRDefault="008B6CD7" w:rsidP="008B6CD7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  <w:p w:rsidR="008B6CD7" w:rsidRPr="009A2D31" w:rsidRDefault="008B6CD7" w:rsidP="008B6CD7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pStyle w:val="a4"/>
              <w:rPr>
                <w:sz w:val="28"/>
                <w:szCs w:val="28"/>
              </w:rPr>
            </w:pPr>
            <w:r w:rsidRPr="009A2D31">
              <w:rPr>
                <w:rStyle w:val="ac"/>
                <w:sz w:val="28"/>
                <w:szCs w:val="28"/>
              </w:rPr>
              <w:t>«</w:t>
            </w:r>
            <w:r w:rsidRPr="009A2D31">
              <w:rPr>
                <w:rStyle w:val="ac"/>
                <w:b/>
                <w:sz w:val="28"/>
                <w:szCs w:val="28"/>
              </w:rPr>
              <w:t xml:space="preserve">Здравствуй»                                                                                                                                           </w:t>
            </w:r>
            <w:r w:rsidRPr="009A2D31">
              <w:rPr>
                <w:sz w:val="28"/>
                <w:szCs w:val="28"/>
              </w:rPr>
              <w:t>Здравствуй солнце золотое (руки в стороны)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after="150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Здравствуй небо голубо</w:t>
            </w:r>
            <w:proofErr w:type="gramStart"/>
            <w:r w:rsidRPr="009A2D31">
              <w:rPr>
                <w:sz w:val="28"/>
                <w:szCs w:val="28"/>
              </w:rPr>
              <w:t>е(</w:t>
            </w:r>
            <w:proofErr w:type="gramEnd"/>
            <w:r w:rsidRPr="009A2D31">
              <w:rPr>
                <w:sz w:val="28"/>
                <w:szCs w:val="28"/>
              </w:rPr>
              <w:t xml:space="preserve"> руки вверх)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after="150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Здравствуй вольный ветеро</w:t>
            </w:r>
            <w:proofErr w:type="gramStart"/>
            <w:r w:rsidRPr="009A2D31">
              <w:rPr>
                <w:sz w:val="28"/>
                <w:szCs w:val="28"/>
              </w:rPr>
              <w:t>к(</w:t>
            </w:r>
            <w:proofErr w:type="gramEnd"/>
            <w:r w:rsidRPr="009A2D31">
              <w:rPr>
                <w:sz w:val="28"/>
                <w:szCs w:val="28"/>
              </w:rPr>
              <w:t xml:space="preserve"> качаем руками над головой)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after="150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Здравствуй маленький дружо</w:t>
            </w:r>
            <w:proofErr w:type="gramStart"/>
            <w:r w:rsidRPr="009A2D31">
              <w:rPr>
                <w:sz w:val="28"/>
                <w:szCs w:val="28"/>
              </w:rPr>
              <w:t>к(</w:t>
            </w:r>
            <w:proofErr w:type="gramEnd"/>
            <w:r w:rsidRPr="009A2D31">
              <w:rPr>
                <w:sz w:val="28"/>
                <w:szCs w:val="28"/>
              </w:rPr>
              <w:t xml:space="preserve"> мама обнимает своего ребеночка)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after="150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Все проводится в кругу сидя или стоя в зависимости от занятия,</w:t>
            </w:r>
          </w:p>
          <w:p w:rsidR="008B6CD7" w:rsidRPr="009A2D31" w:rsidRDefault="008B6CD7" w:rsidP="008B6CD7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</w:rPr>
            </w:pPr>
            <w:r w:rsidRPr="009A2D31">
              <w:rPr>
                <w:b/>
                <w:sz w:val="28"/>
                <w:szCs w:val="28"/>
                <w:bdr w:val="none" w:sz="0" w:space="0" w:color="auto" w:frame="1"/>
              </w:rPr>
              <w:t>«Здравствуйте! »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  <w:bdr w:val="none" w:sz="0" w:space="0" w:color="auto" w:frame="1"/>
              </w:rPr>
              <w:t>Здравствуйте, ручки! Хлоп-хлоп-хлоп!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  <w:bdr w:val="none" w:sz="0" w:space="0" w:color="auto" w:frame="1"/>
              </w:rPr>
              <w:t>Здравствуйте, ножки! Топ-топ-топ!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  <w:bdr w:val="none" w:sz="0" w:space="0" w:color="auto" w:frame="1"/>
              </w:rPr>
              <w:t>Здравствуйте, щечки! Плюх-плюх-плюх!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  <w:bdr w:val="none" w:sz="0" w:space="0" w:color="auto" w:frame="1"/>
              </w:rPr>
              <w:t>Пухленькие щечки? Плюх-плю</w:t>
            </w:r>
            <w:proofErr w:type="gramStart"/>
            <w:r w:rsidRPr="009A2D31">
              <w:rPr>
                <w:sz w:val="28"/>
                <w:szCs w:val="28"/>
                <w:bdr w:val="none" w:sz="0" w:space="0" w:color="auto" w:frame="1"/>
              </w:rPr>
              <w:t>х-</w:t>
            </w:r>
            <w:proofErr w:type="gramEnd"/>
            <w:r w:rsidRPr="009A2D31">
              <w:rPr>
                <w:sz w:val="28"/>
                <w:szCs w:val="28"/>
                <w:bdr w:val="none" w:sz="0" w:space="0" w:color="auto" w:frame="1"/>
              </w:rPr>
              <w:t xml:space="preserve"> плюх!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  <w:bdr w:val="none" w:sz="0" w:space="0" w:color="auto" w:frame="1"/>
              </w:rPr>
              <w:t>Здравствуйте, глазки! Миг-миг-миг!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  <w:bdr w:val="none" w:sz="0" w:space="0" w:color="auto" w:frame="1"/>
              </w:rPr>
              <w:t>Здравствуйте, губки! Чмок-чмок-чмок!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Здравствуй, мой носик! </w:t>
            </w:r>
            <w:proofErr w:type="spellStart"/>
            <w:r w:rsidRPr="009A2D31">
              <w:rPr>
                <w:sz w:val="28"/>
                <w:szCs w:val="28"/>
                <w:bdr w:val="none" w:sz="0" w:space="0" w:color="auto" w:frame="1"/>
              </w:rPr>
              <w:t>Би</w:t>
            </w:r>
            <w:proofErr w:type="gramStart"/>
            <w:r w:rsidRPr="009A2D31">
              <w:rPr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r w:rsidRPr="009A2D31">
              <w:rPr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="00547EE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2D31">
              <w:rPr>
                <w:sz w:val="28"/>
                <w:szCs w:val="28"/>
                <w:bdr w:val="none" w:sz="0" w:space="0" w:color="auto" w:frame="1"/>
              </w:rPr>
              <w:t>бип</w:t>
            </w:r>
            <w:proofErr w:type="spellEnd"/>
            <w:r w:rsidRPr="009A2D31">
              <w:rPr>
                <w:sz w:val="28"/>
                <w:szCs w:val="28"/>
                <w:bdr w:val="none" w:sz="0" w:space="0" w:color="auto" w:frame="1"/>
              </w:rPr>
              <w:t>-</w:t>
            </w:r>
            <w:r w:rsidR="00547EE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2D31">
              <w:rPr>
                <w:sz w:val="28"/>
                <w:szCs w:val="28"/>
                <w:bdr w:val="none" w:sz="0" w:space="0" w:color="auto" w:frame="1"/>
              </w:rPr>
              <w:t>бип</w:t>
            </w:r>
            <w:proofErr w:type="spellEnd"/>
            <w:r w:rsidRPr="009A2D31">
              <w:rPr>
                <w:sz w:val="28"/>
                <w:szCs w:val="28"/>
                <w:bdr w:val="none" w:sz="0" w:space="0" w:color="auto" w:frame="1"/>
              </w:rPr>
              <w:t>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  <w:bdr w:val="none" w:sz="0" w:space="0" w:color="auto" w:frame="1"/>
              </w:rPr>
              <w:t>Здравствуйте, детишки! Раз, два, три.</w:t>
            </w:r>
          </w:p>
          <w:p w:rsidR="008B6CD7" w:rsidRPr="009A2D31" w:rsidRDefault="00547EED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Девчо</w:t>
            </w:r>
            <w:r w:rsidR="008B6CD7" w:rsidRPr="009A2D31">
              <w:rPr>
                <w:sz w:val="28"/>
                <w:szCs w:val="28"/>
                <w:bdr w:val="none" w:sz="0" w:space="0" w:color="auto" w:frame="1"/>
              </w:rPr>
              <w:t xml:space="preserve">нки и мальчишки, </w:t>
            </w:r>
            <w:proofErr w:type="spellStart"/>
            <w:r w:rsidR="008B6CD7" w:rsidRPr="009A2D31">
              <w:rPr>
                <w:sz w:val="28"/>
                <w:szCs w:val="28"/>
                <w:bdr w:val="none" w:sz="0" w:space="0" w:color="auto" w:frame="1"/>
              </w:rPr>
              <w:t>здраааавствуууйтеее</w:t>
            </w:r>
            <w:proofErr w:type="spellEnd"/>
            <w:r w:rsidR="008B6CD7" w:rsidRPr="009A2D31">
              <w:rPr>
                <w:sz w:val="28"/>
                <w:szCs w:val="28"/>
                <w:bdr w:val="none" w:sz="0" w:space="0" w:color="auto" w:frame="1"/>
              </w:rPr>
              <w:t>)</w:t>
            </w:r>
            <w:proofErr w:type="gramEnd"/>
          </w:p>
          <w:p w:rsidR="008B6CD7" w:rsidRPr="009A2D31" w:rsidRDefault="008B6CD7" w:rsidP="008B6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6CD7" w:rsidRPr="009A2D31" w:rsidRDefault="008B6CD7" w:rsidP="008B6CD7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lastRenderedPageBreak/>
              <w:t>Здравствуй, друг! (здороваются за руку)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Как ты тут? (похлопывают друг друга по плечу)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Где ты был? (теребят друг друга за ушко)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Я скучал! (складывают руки на груди в области сердца)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lastRenderedPageBreak/>
              <w:t>Ты пришел! (разводят руки в сторону)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Хорошо! (обнимаются)</w:t>
            </w:r>
          </w:p>
          <w:p w:rsidR="008B6CD7" w:rsidRPr="009A2D31" w:rsidRDefault="008B6CD7" w:rsidP="008B6CD7">
            <w:pPr>
              <w:pStyle w:val="a4"/>
              <w:rPr>
                <w:rStyle w:val="ac"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sz w:val="28"/>
                <w:szCs w:val="28"/>
              </w:rPr>
            </w:pPr>
            <w:r w:rsidRPr="009A2D31">
              <w:rPr>
                <w:b/>
                <w:sz w:val="28"/>
                <w:szCs w:val="28"/>
              </w:rPr>
              <w:lastRenderedPageBreak/>
              <w:t>«Волшебный клубочек».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Цель: развитие коммуникативных навыков, снятие внутреннего напряжения, установление контакта в группе.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Воспитатель приглашает детей встать в круг.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- Дорогие, ребята! Я хочу рассказать вам одну очень занятную историю про маленького паучка Витю. Она называется «Паутина». Паучок Витя прилетел на паутинке на ромашковую полянку. Там было солнечно и весело. Букашки и насекомые шумно и дружно играли. Витя решил познакомиться с этой весёлой компанией. Он достал клубок паутины и предложил поиграть, а заодно и познакомиться. И так весело перекидывая клубок, букашки знакомились и запутывались в паутине. А потом Витя свернул свой чудесный клубочек и продолжил играть вместе с шумной компанией.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 xml:space="preserve">- Ребята, </w:t>
            </w:r>
            <w:proofErr w:type="gramStart"/>
            <w:r w:rsidRPr="009A2D31">
              <w:rPr>
                <w:sz w:val="28"/>
                <w:szCs w:val="28"/>
              </w:rPr>
              <w:t>давайте</w:t>
            </w:r>
            <w:proofErr w:type="gramEnd"/>
            <w:r w:rsidRPr="009A2D31">
              <w:rPr>
                <w:sz w:val="28"/>
                <w:szCs w:val="28"/>
              </w:rPr>
              <w:t xml:space="preserve"> и мы с вами поиграем и познакомимся. Смотрите, у меня есть чудесный клубочек. Его мне подарил паучок Витя. Сейчас у каждого из вас есть возможность сообщить нам своё имя и что – </w:t>
            </w:r>
            <w:proofErr w:type="spellStart"/>
            <w:r w:rsidRPr="009A2D31">
              <w:rPr>
                <w:sz w:val="28"/>
                <w:szCs w:val="28"/>
              </w:rPr>
              <w:t>нибудь</w:t>
            </w:r>
            <w:proofErr w:type="spellEnd"/>
            <w:r w:rsidRPr="009A2D31">
              <w:rPr>
                <w:sz w:val="28"/>
                <w:szCs w:val="28"/>
              </w:rPr>
              <w:t xml:space="preserve"> рассказать о себе. Может кто – </w:t>
            </w:r>
            <w:proofErr w:type="spellStart"/>
            <w:r w:rsidRPr="009A2D31">
              <w:rPr>
                <w:sz w:val="28"/>
                <w:szCs w:val="28"/>
              </w:rPr>
              <w:t>нибудь</w:t>
            </w:r>
            <w:proofErr w:type="spellEnd"/>
            <w:r w:rsidRPr="009A2D31">
              <w:rPr>
                <w:sz w:val="28"/>
                <w:szCs w:val="28"/>
              </w:rPr>
              <w:t xml:space="preserve"> захочет рассказать о своей любимой игрушке, о </w:t>
            </w:r>
            <w:proofErr w:type="gramStart"/>
            <w:r w:rsidRPr="009A2D31">
              <w:rPr>
                <w:sz w:val="28"/>
                <w:szCs w:val="28"/>
              </w:rPr>
              <w:t>том</w:t>
            </w:r>
            <w:proofErr w:type="gramEnd"/>
            <w:r w:rsidRPr="009A2D31">
              <w:rPr>
                <w:sz w:val="28"/>
                <w:szCs w:val="28"/>
              </w:rPr>
              <w:t xml:space="preserve"> что у него лучше всего получается, или о том, чем он любит </w:t>
            </w:r>
            <w:r w:rsidRPr="009A2D31">
              <w:rPr>
                <w:sz w:val="28"/>
                <w:szCs w:val="28"/>
              </w:rPr>
              <w:lastRenderedPageBreak/>
              <w:t>заниматься. (Психолог берёт в руки клубок и начинает игру сам.)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8B6CD7" w:rsidRPr="009A2D31" w:rsidRDefault="008B6CD7" w:rsidP="008B6CD7">
            <w:pPr>
              <w:pStyle w:val="a4"/>
              <w:shd w:val="clear" w:color="auto" w:fill="FFFFFF"/>
              <w:spacing w:line="360" w:lineRule="atLeast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54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color w:val="333333"/>
                <w:sz w:val="28"/>
                <w:szCs w:val="28"/>
              </w:rPr>
            </w:pPr>
            <w:r w:rsidRPr="009A2D31">
              <w:rPr>
                <w:b/>
                <w:color w:val="333333"/>
                <w:sz w:val="28"/>
                <w:szCs w:val="28"/>
              </w:rPr>
              <w:lastRenderedPageBreak/>
              <w:t>«Чудесный колокольчик».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Цель: настроить детей на доброжелательный лад.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 xml:space="preserve">В еловом лесу на очень высокой ели жила белочка по имени Маша. Она дружила с мышкой по имени </w:t>
            </w:r>
            <w:proofErr w:type="spellStart"/>
            <w:r w:rsidRPr="009A2D31">
              <w:rPr>
                <w:sz w:val="28"/>
                <w:szCs w:val="28"/>
              </w:rPr>
              <w:t>Глаша</w:t>
            </w:r>
            <w:proofErr w:type="spellEnd"/>
            <w:r w:rsidRPr="009A2D31">
              <w:rPr>
                <w:sz w:val="28"/>
                <w:szCs w:val="28"/>
              </w:rPr>
              <w:t>, которая жила в норке у подножия ели. Каждый день они вместе собирали ягоды и грибы, лакомились ими, а потом весело играли до самого позднего вечера. Но однажды утром белочка не нашла в норке свою подругу. Белочка в волнении прыгала по веткам. С высоты она надеялась увидеть</w:t>
            </w:r>
            <w:proofErr w:type="gramStart"/>
            <w:r w:rsidRPr="009A2D31">
              <w:rPr>
                <w:sz w:val="28"/>
                <w:szCs w:val="28"/>
              </w:rPr>
              <w:t xml:space="preserve"> Г</w:t>
            </w:r>
            <w:proofErr w:type="gramEnd"/>
            <w:r w:rsidRPr="009A2D31">
              <w:rPr>
                <w:sz w:val="28"/>
                <w:szCs w:val="28"/>
              </w:rPr>
              <w:t>лашу. Но мышка пропала! Маша расстроилась и даже собиралась уже заплакать, но тут увидела</w:t>
            </w:r>
            <w:proofErr w:type="gramStart"/>
            <w:r w:rsidRPr="009A2D31">
              <w:rPr>
                <w:sz w:val="28"/>
                <w:szCs w:val="28"/>
              </w:rPr>
              <w:t xml:space="preserve"> Г</w:t>
            </w:r>
            <w:proofErr w:type="gramEnd"/>
            <w:r w:rsidRPr="009A2D31">
              <w:rPr>
                <w:sz w:val="28"/>
                <w:szCs w:val="28"/>
              </w:rPr>
              <w:t xml:space="preserve">лашу, весело бегущую по дорожке. Мышка рассказала белочке, что желая сделать своей подруге сюрприз, она рано утром собралась за ягодами. Прибежав в соседний лес, мышка стала собирать голубику, которую так любила Маша. Но заблудилась в чужом лесу. </w:t>
            </w:r>
            <w:proofErr w:type="spellStart"/>
            <w:r w:rsidRPr="009A2D31">
              <w:rPr>
                <w:sz w:val="28"/>
                <w:szCs w:val="28"/>
              </w:rPr>
              <w:t>Глаша</w:t>
            </w:r>
            <w:proofErr w:type="spellEnd"/>
            <w:r w:rsidRPr="009A2D31">
              <w:rPr>
                <w:sz w:val="28"/>
                <w:szCs w:val="28"/>
              </w:rPr>
              <w:t xml:space="preserve"> испугалась и стала звать на помощь. И вдруг она услышала мелодичный звон. Из-за высокой травы показался ёжик по имени Вася. Он держал в лапках маленький колокольчик. Вася рассказал, что с помощью этого колокольчика он играет вместе со своими друзьями и колокольчик не позволяет потеряться в высокой траве. Ёжик проводил</w:t>
            </w:r>
            <w:proofErr w:type="gramStart"/>
            <w:r w:rsidRPr="009A2D31">
              <w:rPr>
                <w:sz w:val="28"/>
                <w:szCs w:val="28"/>
              </w:rPr>
              <w:t xml:space="preserve"> Г</w:t>
            </w:r>
            <w:proofErr w:type="gramEnd"/>
            <w:r w:rsidRPr="009A2D31">
              <w:rPr>
                <w:sz w:val="28"/>
                <w:szCs w:val="28"/>
              </w:rPr>
              <w:t>лашу до елового леса и подарил чудесный колокольчик. С тех пор белочка и мышка, весело звеня колокольчиком, часто ходили в гости в соседний лес к ёжику. Там они подружились с другими зверушками и весело играли в разные игры.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lastRenderedPageBreak/>
              <w:t>Воспитатель: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- Ребята, я вам тоже предлагаю поприветствовать друг друга необычным способом, при помощи колокольчика.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Дети становятся в круг. Психолог подходит к одному из них, звонит в колокольчик и говорит приветственные слова: «Здравствуй, Лена! ». После этого колокольчик берёт Лена и идёт приветствовать другого ребёнка.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Игра продолжается до тех пор, пока колокольчик не «пропоёт» приветствие каждому ребёнку.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sz w:val="28"/>
                <w:szCs w:val="28"/>
              </w:rPr>
            </w:pPr>
            <w:r w:rsidRPr="009A2D31">
              <w:rPr>
                <w:b/>
                <w:sz w:val="28"/>
                <w:szCs w:val="28"/>
              </w:rPr>
              <w:lastRenderedPageBreak/>
              <w:t xml:space="preserve">«Весёлые </w:t>
            </w:r>
            <w:proofErr w:type="spellStart"/>
            <w:r w:rsidRPr="009A2D31">
              <w:rPr>
                <w:b/>
                <w:sz w:val="28"/>
                <w:szCs w:val="28"/>
              </w:rPr>
              <w:t>лилипундики</w:t>
            </w:r>
            <w:proofErr w:type="spellEnd"/>
            <w:r w:rsidRPr="009A2D31">
              <w:rPr>
                <w:b/>
                <w:sz w:val="28"/>
                <w:szCs w:val="28"/>
              </w:rPr>
              <w:t xml:space="preserve">».                                 </w:t>
            </w:r>
            <w:r w:rsidRPr="009A2D31">
              <w:rPr>
                <w:sz w:val="28"/>
                <w:szCs w:val="28"/>
              </w:rPr>
              <w:t xml:space="preserve">Далеко – далеко, в стране </w:t>
            </w:r>
            <w:proofErr w:type="spellStart"/>
            <w:r w:rsidRPr="009A2D31">
              <w:rPr>
                <w:sz w:val="28"/>
                <w:szCs w:val="28"/>
              </w:rPr>
              <w:t>Лилипундии</w:t>
            </w:r>
            <w:proofErr w:type="spellEnd"/>
            <w:r w:rsidRPr="009A2D31">
              <w:rPr>
                <w:sz w:val="28"/>
                <w:szCs w:val="28"/>
              </w:rPr>
              <w:t xml:space="preserve"> жили маленькие человечки. Маленькие человечки были весёлыми и добрыми. Самым любимым делом их было собираться на площади и много болтать, веселиться, играть. Так проходили дни за днями. </w:t>
            </w:r>
            <w:proofErr w:type="spellStart"/>
            <w:r w:rsidRPr="009A2D31">
              <w:rPr>
                <w:sz w:val="28"/>
                <w:szCs w:val="28"/>
              </w:rPr>
              <w:t>Лилипундия</w:t>
            </w:r>
            <w:proofErr w:type="spellEnd"/>
            <w:r w:rsidRPr="009A2D31">
              <w:rPr>
                <w:sz w:val="28"/>
                <w:szCs w:val="28"/>
              </w:rPr>
              <w:t xml:space="preserve"> процветала, потому что там царил мир и доброта. Но однажды над волшебной страной пролетал злой колдун </w:t>
            </w:r>
            <w:proofErr w:type="gramStart"/>
            <w:r w:rsidRPr="009A2D31">
              <w:rPr>
                <w:sz w:val="28"/>
                <w:szCs w:val="28"/>
              </w:rPr>
              <w:t>Пакость</w:t>
            </w:r>
            <w:proofErr w:type="gramEnd"/>
            <w:r w:rsidRPr="009A2D31">
              <w:rPr>
                <w:sz w:val="28"/>
                <w:szCs w:val="28"/>
              </w:rPr>
              <w:t xml:space="preserve"> </w:t>
            </w:r>
            <w:proofErr w:type="spellStart"/>
            <w:r w:rsidRPr="009A2D31">
              <w:rPr>
                <w:sz w:val="28"/>
                <w:szCs w:val="28"/>
              </w:rPr>
              <w:t>Пакостиевич</w:t>
            </w:r>
            <w:proofErr w:type="spellEnd"/>
            <w:r w:rsidRPr="009A2D31">
              <w:rPr>
                <w:sz w:val="28"/>
                <w:szCs w:val="28"/>
              </w:rPr>
              <w:t xml:space="preserve">. Он очень разозлился, увидев радость и мир в этой прекрасной стране. Ведь в стране, где правил злой колдун царили зло и ссоры. Подумав, он решил лишить любимого занятия человечков: он сделал их немыми! И вот, как всегда утром, </w:t>
            </w:r>
            <w:proofErr w:type="spellStart"/>
            <w:r w:rsidRPr="009A2D31">
              <w:rPr>
                <w:sz w:val="28"/>
                <w:szCs w:val="28"/>
              </w:rPr>
              <w:t>лилипундики</w:t>
            </w:r>
            <w:proofErr w:type="spellEnd"/>
            <w:r w:rsidRPr="009A2D31">
              <w:rPr>
                <w:sz w:val="28"/>
                <w:szCs w:val="28"/>
              </w:rPr>
              <w:t xml:space="preserve"> собрались на площади поболтать и поиграть, но, </w:t>
            </w:r>
            <w:proofErr w:type="gramStart"/>
            <w:r w:rsidRPr="009A2D31">
              <w:rPr>
                <w:sz w:val="28"/>
                <w:szCs w:val="28"/>
              </w:rPr>
              <w:t>о</w:t>
            </w:r>
            <w:proofErr w:type="gramEnd"/>
            <w:r w:rsidRPr="009A2D31">
              <w:rPr>
                <w:sz w:val="28"/>
                <w:szCs w:val="28"/>
              </w:rPr>
              <w:t xml:space="preserve"> ужас! Они не смогли вымолвить не словечка! Бедные человечки со слезами на глазах разбрелись домой. Закончились их шумные и весёлые игры. Закончился мир и процветание волшебной страны. Потому что </w:t>
            </w:r>
            <w:proofErr w:type="spellStart"/>
            <w:r w:rsidRPr="009A2D31">
              <w:rPr>
                <w:sz w:val="28"/>
                <w:szCs w:val="28"/>
              </w:rPr>
              <w:lastRenderedPageBreak/>
              <w:t>лилипундики</w:t>
            </w:r>
            <w:proofErr w:type="spellEnd"/>
            <w:r w:rsidRPr="009A2D31">
              <w:rPr>
                <w:sz w:val="28"/>
                <w:szCs w:val="28"/>
              </w:rPr>
              <w:t xml:space="preserve"> больше не дружили друг с другом, а всё больше сидели дома и грустно смотрели в окно. Даже солнышко загрустило и спряталось за тучку. Но в волшебной стране жил </w:t>
            </w:r>
            <w:proofErr w:type="gramStart"/>
            <w:r w:rsidRPr="009A2D31">
              <w:rPr>
                <w:sz w:val="28"/>
                <w:szCs w:val="28"/>
              </w:rPr>
              <w:t>самый</w:t>
            </w:r>
            <w:proofErr w:type="gramEnd"/>
            <w:r w:rsidRPr="009A2D31">
              <w:rPr>
                <w:sz w:val="28"/>
                <w:szCs w:val="28"/>
              </w:rPr>
              <w:t xml:space="preserve"> весёлый и находчивый </w:t>
            </w:r>
            <w:proofErr w:type="spellStart"/>
            <w:r w:rsidRPr="009A2D31">
              <w:rPr>
                <w:sz w:val="28"/>
                <w:szCs w:val="28"/>
              </w:rPr>
              <w:t>лилипундик</w:t>
            </w:r>
            <w:proofErr w:type="spellEnd"/>
            <w:r w:rsidRPr="009A2D31">
              <w:rPr>
                <w:sz w:val="28"/>
                <w:szCs w:val="28"/>
              </w:rPr>
              <w:t xml:space="preserve">. И он кое-что придумал! Однажды утром </w:t>
            </w:r>
            <w:proofErr w:type="spellStart"/>
            <w:r w:rsidRPr="009A2D31">
              <w:rPr>
                <w:sz w:val="28"/>
                <w:szCs w:val="28"/>
              </w:rPr>
              <w:t>лилипундиков</w:t>
            </w:r>
            <w:proofErr w:type="spellEnd"/>
            <w:r w:rsidRPr="009A2D31">
              <w:rPr>
                <w:sz w:val="28"/>
                <w:szCs w:val="28"/>
              </w:rPr>
              <w:t xml:space="preserve"> разбудил звон колокола. Они сбрелись на площадь, утирая слёзы и вытирая носы. Находчивый человечек показал, что он придумал. Он начал приветствовать своих горожан разными частями тела. Он показывал на нос и все касались носиками, приветствуя друг друга. Показывал на щёчки и </w:t>
            </w:r>
            <w:proofErr w:type="spellStart"/>
            <w:r w:rsidRPr="009A2D31">
              <w:rPr>
                <w:sz w:val="28"/>
                <w:szCs w:val="28"/>
              </w:rPr>
              <w:t>лилипундики</w:t>
            </w:r>
            <w:proofErr w:type="spellEnd"/>
            <w:r w:rsidRPr="009A2D31">
              <w:rPr>
                <w:sz w:val="28"/>
                <w:szCs w:val="28"/>
              </w:rPr>
              <w:t xml:space="preserve"> здоровались щёчками. Показывал на пяточки и все приветствовали друг друга пяточками. И малышам так понравилось это изобретение, что они опять стали встречаться каждое утро и придумывать уже вместе новые весёлые игры и приветствия. И опять в их стране засветило </w:t>
            </w:r>
            <w:proofErr w:type="gramStart"/>
            <w:r w:rsidRPr="009A2D31">
              <w:rPr>
                <w:sz w:val="28"/>
                <w:szCs w:val="28"/>
              </w:rPr>
              <w:t>солнышко</w:t>
            </w:r>
            <w:proofErr w:type="gramEnd"/>
            <w:r w:rsidRPr="009A2D31">
              <w:rPr>
                <w:sz w:val="28"/>
                <w:szCs w:val="28"/>
              </w:rPr>
              <w:t xml:space="preserve"> и наступил мир. А злой колдун понял, что он не в силах навредить </w:t>
            </w:r>
            <w:proofErr w:type="spellStart"/>
            <w:r w:rsidRPr="009A2D31">
              <w:rPr>
                <w:sz w:val="28"/>
                <w:szCs w:val="28"/>
              </w:rPr>
              <w:t>лилипундикам</w:t>
            </w:r>
            <w:proofErr w:type="spellEnd"/>
            <w:r w:rsidRPr="009A2D31">
              <w:rPr>
                <w:sz w:val="28"/>
                <w:szCs w:val="28"/>
              </w:rPr>
              <w:t xml:space="preserve"> и улетел далеко- далеко. - Дорогие, ребята! Я вам предлагаю поиграть в волшебную игру </w:t>
            </w:r>
            <w:proofErr w:type="spellStart"/>
            <w:r w:rsidRPr="009A2D31">
              <w:rPr>
                <w:sz w:val="28"/>
                <w:szCs w:val="28"/>
              </w:rPr>
              <w:t>лилипундиков</w:t>
            </w:r>
            <w:proofErr w:type="spellEnd"/>
            <w:r w:rsidRPr="009A2D31">
              <w:rPr>
                <w:sz w:val="28"/>
                <w:szCs w:val="28"/>
              </w:rPr>
              <w:t>. Сейчас мы с вами будем приветствовать друг друга необычным способом. Я называю часть тела, а вы касаетесь ею, и таким образом, приветствуете друг друга.- Носик к носику! (дети должны поздороваться носиками)</w:t>
            </w:r>
            <w:proofErr w:type="gramStart"/>
            <w:r w:rsidRPr="009A2D31">
              <w:rPr>
                <w:sz w:val="28"/>
                <w:szCs w:val="28"/>
              </w:rPr>
              <w:t xml:space="preserve"> .</w:t>
            </w:r>
            <w:proofErr w:type="gramEnd"/>
            <w:r w:rsidRPr="009A2D31">
              <w:rPr>
                <w:sz w:val="28"/>
                <w:szCs w:val="28"/>
              </w:rPr>
              <w:t>- Локоток к локотку!- Спинка к спинке! И т. д.</w:t>
            </w:r>
          </w:p>
        </w:tc>
        <w:tc>
          <w:tcPr>
            <w:tcW w:w="5754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sz w:val="28"/>
                <w:szCs w:val="28"/>
              </w:rPr>
            </w:pPr>
            <w:r w:rsidRPr="009A2D31">
              <w:rPr>
                <w:b/>
                <w:sz w:val="28"/>
                <w:szCs w:val="28"/>
              </w:rPr>
              <w:lastRenderedPageBreak/>
              <w:t>«Солнышко»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Солнышко, солнышко, в небе свети!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(дети тянутся руками верх, встают на ноги)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Яркие лучики нам протяни.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(Вытягивают руки вперед ладошками вверх)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Ручки мы вложим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(разбиваются на пары, протягивают друг другу руки)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В ладоши твои. Нас покружи, оторвав от земли.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(Кружатся парами)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Вместе с тобой мы пойдем на лужок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(выстраиваются в цепочку, держа друг друга за руки)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Там все мы встанем дружно в кружок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(образовывают круг)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lastRenderedPageBreak/>
              <w:t>С песнями водим мы хоровод.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Солнышко снами по кругу идет.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(Идут по кругу)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Хлопают радостно наши ладошки,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(хлопают в ладоши)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Быстро шагают резвые ножки.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(Идут быстрым шагом)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Солнышко скрылось, ушло на покой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(приседают, голову закрывают руками, потом руки под щечку)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Мы же на место сядем с тобой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(тихо, спокойно садятся на свои места)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b/>
                <w:sz w:val="28"/>
                <w:szCs w:val="28"/>
              </w:rPr>
              <w:lastRenderedPageBreak/>
              <w:t xml:space="preserve">Что за </w:t>
            </w:r>
            <w:proofErr w:type="gramStart"/>
            <w:r w:rsidRPr="009A2D31">
              <w:rPr>
                <w:b/>
                <w:sz w:val="28"/>
                <w:szCs w:val="28"/>
              </w:rPr>
              <w:t>чудо-чудеса</w:t>
            </w:r>
            <w:proofErr w:type="gramEnd"/>
            <w:r w:rsidRPr="009A2D31">
              <w:rPr>
                <w:sz w:val="28"/>
                <w:szCs w:val="28"/>
              </w:rPr>
              <w:t>: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раз рука и два рука!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Вот ладошка правая,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lastRenderedPageBreak/>
              <w:t>вот ладошка левая.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И скажу вам, не тая,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Руки всем нужны, друзья!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Сильные руки не бросятся в драку,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Добрые руки погладят собаку.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Умные руки умеют лепить.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Чуткие руки умеют дружить!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Станем рядышком, по кругу,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Скажем "Здравствуйте! " друг другу.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Нам здороваться ни лень: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Всем "Привет! " и "Добрый день! ";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Если каждый улыбнётся –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Утро доброе начнётся.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– ДОБРОЕ УТРО!</w:t>
            </w:r>
          </w:p>
        </w:tc>
        <w:tc>
          <w:tcPr>
            <w:tcW w:w="5754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sz w:val="28"/>
                <w:szCs w:val="28"/>
              </w:rPr>
            </w:pPr>
            <w:r w:rsidRPr="009A2D31">
              <w:rPr>
                <w:b/>
                <w:sz w:val="28"/>
                <w:szCs w:val="28"/>
              </w:rPr>
              <w:lastRenderedPageBreak/>
              <w:t xml:space="preserve"> «Страна настроений»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В стану настроений направляемся мы,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Где будем смеяться, грустить, удивляться.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lastRenderedPageBreak/>
              <w:t>С героями этой волшебной страны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На каждом занятии будем встречаться.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Нас ждут приключения, сказки, игра,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Задания разные нового друга.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Ну что. Вы готовы? Тогда нам пора!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Друг другу приветствия скажем по кругу.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(дети передают по кругу приветствие.)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Вот и мы и в волшебной стране.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color w:val="333333"/>
                <w:sz w:val="28"/>
                <w:szCs w:val="28"/>
              </w:rPr>
            </w:pPr>
          </w:p>
        </w:tc>
      </w:tr>
      <w:tr w:rsidR="008B6CD7" w:rsidRPr="009A2D31" w:rsidTr="008B6CD7">
        <w:tc>
          <w:tcPr>
            <w:tcW w:w="4928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sz w:val="28"/>
                <w:szCs w:val="28"/>
              </w:rPr>
            </w:pPr>
            <w:r w:rsidRPr="009A2D31">
              <w:rPr>
                <w:b/>
                <w:sz w:val="28"/>
                <w:szCs w:val="28"/>
              </w:rPr>
              <w:lastRenderedPageBreak/>
              <w:t>Собрались все дети в круг.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Я — твой друг и ты — мой друг!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Дружно за руки возьмёмся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И друг другу улыбнёмся.</w:t>
            </w:r>
          </w:p>
          <w:p w:rsidR="008B6CD7" w:rsidRPr="009A2D31" w:rsidRDefault="008B6CD7" w:rsidP="008B6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Здравствуй,</w:t>
            </w:r>
            <w:r w:rsidR="00547EED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солнце золотое!</w:t>
            </w:r>
            <w:r w:rsidRPr="009A2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br/>
            </w:r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Здравствуй,</w:t>
            </w:r>
            <w:r w:rsidR="00547EED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небо голубое!</w:t>
            </w:r>
            <w:r w:rsidRPr="009A2D31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br/>
            </w:r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Здравствуй,</w:t>
            </w:r>
            <w:r w:rsidR="00547EED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вольный ветерок!</w:t>
            </w:r>
            <w:r w:rsidRPr="009A2D31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br/>
            </w:r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Здравствуй, маленький дубок!</w:t>
            </w:r>
            <w:r w:rsidRPr="009A2D31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br/>
            </w:r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Мы живём в одном кра</w:t>
            </w:r>
            <w:proofErr w:type="gramStart"/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ю-</w:t>
            </w:r>
            <w:proofErr w:type="gramEnd"/>
            <w:r w:rsidRPr="009A2D31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br/>
            </w:r>
            <w:r w:rsidRPr="009A2D31">
              <w:rPr>
                <w:rStyle w:val="ab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Всех я вас приветствую!</w:t>
            </w:r>
          </w:p>
        </w:tc>
        <w:tc>
          <w:tcPr>
            <w:tcW w:w="5754" w:type="dxa"/>
          </w:tcPr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Здравствуй правая рука (вытягиваем правую руку вперед</w:t>
            </w:r>
            <w:proofErr w:type="gramStart"/>
            <w:r w:rsidRPr="009A2D31">
              <w:rPr>
                <w:sz w:val="28"/>
                <w:szCs w:val="28"/>
              </w:rPr>
              <w:t>,)</w:t>
            </w:r>
            <w:proofErr w:type="gramEnd"/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здравствуй левая рука, (вытягиваем левую руку вперед</w:t>
            </w:r>
            <w:proofErr w:type="gramStart"/>
            <w:r w:rsidRPr="009A2D31">
              <w:rPr>
                <w:sz w:val="28"/>
                <w:szCs w:val="28"/>
              </w:rPr>
              <w:t>,)</w:t>
            </w:r>
            <w:proofErr w:type="gramEnd"/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proofErr w:type="gramStart"/>
            <w:r w:rsidRPr="009A2D31">
              <w:rPr>
                <w:sz w:val="28"/>
                <w:szCs w:val="28"/>
              </w:rPr>
              <w:t>здравствуй друг (дать правую руку соседу справа,</w:t>
            </w:r>
            <w:proofErr w:type="gramEnd"/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здравствуй друг (дать левую руку соседу слева)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здравствуй, здравствуй дружный круг (держимся за руки все вместе)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мы стоим рука в руке,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вместе мы большая лента,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можем маленькими быть (приседаем)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 xml:space="preserve">можем мы большими быть (вырастаем на </w:t>
            </w:r>
            <w:r w:rsidRPr="009A2D31">
              <w:rPr>
                <w:sz w:val="28"/>
                <w:szCs w:val="28"/>
              </w:rPr>
              <w:lastRenderedPageBreak/>
              <w:t>носочках)</w:t>
            </w:r>
          </w:p>
          <w:p w:rsidR="008B6CD7" w:rsidRPr="009A2D31" w:rsidRDefault="008B6CD7" w:rsidP="008B6CD7">
            <w:pPr>
              <w:pStyle w:val="a4"/>
              <w:shd w:val="clear" w:color="auto" w:fill="FFFFFF"/>
              <w:spacing w:before="225" w:after="225"/>
              <w:rPr>
                <w:b/>
                <w:color w:val="333333"/>
                <w:sz w:val="28"/>
                <w:szCs w:val="28"/>
              </w:rPr>
            </w:pPr>
            <w:r w:rsidRPr="009A2D31">
              <w:rPr>
                <w:sz w:val="28"/>
                <w:szCs w:val="28"/>
              </w:rPr>
              <w:t>но один никто не будет (соединяемся в середине)</w:t>
            </w:r>
            <w:proofErr w:type="gramStart"/>
            <w:r w:rsidRPr="009A2D31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8B6CD7" w:rsidRPr="009A2D31" w:rsidRDefault="008B6CD7" w:rsidP="008B6CD7">
      <w:pPr>
        <w:rPr>
          <w:rFonts w:ascii="Times New Roman" w:hAnsi="Times New Roman"/>
          <w:sz w:val="28"/>
          <w:szCs w:val="28"/>
        </w:rPr>
      </w:pPr>
    </w:p>
    <w:p w:rsidR="00DB7EF1" w:rsidRPr="009A2D31" w:rsidRDefault="00DB7EF1" w:rsidP="008B6CD7">
      <w:pPr>
        <w:rPr>
          <w:rFonts w:ascii="Times New Roman" w:hAnsi="Times New Roman"/>
          <w:sz w:val="28"/>
          <w:szCs w:val="28"/>
        </w:rPr>
      </w:pPr>
    </w:p>
    <w:p w:rsidR="00DB7EF1" w:rsidRPr="009A2D31" w:rsidRDefault="00DB7EF1" w:rsidP="008B6CD7">
      <w:pPr>
        <w:rPr>
          <w:rFonts w:ascii="Times New Roman" w:hAnsi="Times New Roman"/>
          <w:sz w:val="28"/>
          <w:szCs w:val="28"/>
        </w:rPr>
      </w:pPr>
    </w:p>
    <w:p w:rsidR="00DB7EF1" w:rsidRPr="009A2D31" w:rsidRDefault="00DB7EF1" w:rsidP="008B6CD7">
      <w:pPr>
        <w:rPr>
          <w:rFonts w:ascii="Times New Roman" w:hAnsi="Times New Roman"/>
          <w:sz w:val="28"/>
          <w:szCs w:val="28"/>
        </w:rPr>
      </w:pPr>
    </w:p>
    <w:p w:rsidR="00DB7EF1" w:rsidRPr="00547EED" w:rsidRDefault="00547EED" w:rsidP="009A2D3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4</w:t>
      </w:r>
    </w:p>
    <w:p w:rsidR="00DB7EF1" w:rsidRPr="009A2D31" w:rsidRDefault="00DB7EF1" w:rsidP="00DB7EF1">
      <w:pPr>
        <w:pStyle w:val="a4"/>
        <w:jc w:val="center"/>
        <w:rPr>
          <w:sz w:val="28"/>
          <w:szCs w:val="28"/>
        </w:rPr>
      </w:pPr>
      <w:r w:rsidRPr="009A2D31">
        <w:rPr>
          <w:sz w:val="28"/>
          <w:szCs w:val="28"/>
        </w:rPr>
        <w:t>Сценарий развлечения</w:t>
      </w:r>
    </w:p>
    <w:p w:rsidR="00C64E14" w:rsidRPr="009A2D31" w:rsidRDefault="00C64E14" w:rsidP="00DB7EF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Theme="minorHAnsi" w:hAnsi="Times New Roman"/>
          <w:b/>
          <w:sz w:val="28"/>
          <w:szCs w:val="28"/>
          <w:lang w:eastAsia="en-US"/>
        </w:rPr>
        <w:id w:val="-375385507"/>
        <w:docPartObj>
          <w:docPartGallery w:val="Cover Pages"/>
          <w:docPartUnique/>
        </w:docPartObj>
      </w:sdtPr>
      <w:sdtEndPr>
        <w:rPr>
          <w:b w:val="0"/>
        </w:rPr>
      </w:sdtEndPr>
      <w:sdtContent>
        <w:p w:rsidR="00DB7EF1" w:rsidRPr="009A2D31" w:rsidRDefault="00DB7EF1" w:rsidP="00DB7EF1">
          <w:pPr>
            <w:spacing w:line="240" w:lineRule="auto"/>
            <w:rPr>
              <w:rFonts w:ascii="Times New Roman" w:eastAsiaTheme="minorHAnsi" w:hAnsi="Times New Roman"/>
              <w:b/>
              <w:sz w:val="28"/>
              <w:szCs w:val="28"/>
              <w:lang w:eastAsia="en-US"/>
            </w:rPr>
          </w:pPr>
        </w:p>
        <w:tbl>
          <w:tblPr>
            <w:tblpPr w:leftFromText="187" w:rightFromText="187" w:horzAnchor="margin" w:tblpXSpec="center" w:tblpYSpec="bottom"/>
            <w:tblW w:w="4645" w:type="pct"/>
            <w:tblLook w:val="04A0"/>
          </w:tblPr>
          <w:tblGrid>
            <w:gridCol w:w="8904"/>
          </w:tblGrid>
          <w:tr w:rsidR="00DB7EF1" w:rsidRPr="009A2D31" w:rsidTr="008114F6">
            <w:tc>
              <w:tcPr>
                <w:tcW w:w="890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eastAsiaTheme="minorEastAsia" w:hAnsi="Times New Roman"/>
                    <w:b/>
                    <w:color w:val="4F81BD" w:themeColor="accent1"/>
                    <w:sz w:val="28"/>
                    <w:szCs w:val="28"/>
                  </w:rPr>
                  <w:alias w:val="Автор"/>
                  <w:id w:val="13406928"/>
                  <w:showingPlcHdr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B7EF1" w:rsidRPr="009A2D31" w:rsidRDefault="00DB7EF1" w:rsidP="00DB7EF1">
                    <w:pPr>
                      <w:spacing w:after="0" w:line="240" w:lineRule="auto"/>
                      <w:jc w:val="right"/>
                      <w:rPr>
                        <w:rFonts w:ascii="Times New Roman" w:eastAsiaTheme="minorEastAsia" w:hAnsi="Times New Roman"/>
                        <w:b/>
                        <w:color w:val="4F81BD" w:themeColor="accent1"/>
                        <w:sz w:val="28"/>
                        <w:szCs w:val="28"/>
                      </w:rPr>
                    </w:pPr>
                    <w:r w:rsidRPr="009A2D31">
                      <w:rPr>
                        <w:rFonts w:ascii="Times New Roman" w:eastAsiaTheme="minorEastAsia" w:hAnsi="Times New Roman"/>
                        <w:b/>
                        <w:color w:val="4F81BD" w:themeColor="accent1"/>
                        <w:sz w:val="28"/>
                        <w:szCs w:val="28"/>
                      </w:rPr>
                      <w:t xml:space="preserve">     </w:t>
                    </w:r>
                  </w:p>
                </w:sdtContent>
              </w:sdt>
            </w:tc>
          </w:tr>
          <w:tr w:rsidR="00DB7EF1" w:rsidRPr="009A2D31" w:rsidTr="008114F6">
            <w:tc>
              <w:tcPr>
                <w:tcW w:w="890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B7EF1" w:rsidRPr="009A2D31" w:rsidRDefault="00DB7EF1" w:rsidP="00DB7EF1">
                <w:pPr>
                  <w:spacing w:after="0" w:line="240" w:lineRule="auto"/>
                  <w:jc w:val="right"/>
                  <w:rPr>
                    <w:rFonts w:ascii="Times New Roman" w:eastAsiaTheme="minorEastAsia" w:hAnsi="Times New Roman"/>
                    <w:b/>
                    <w:color w:val="4F81BD" w:themeColor="accent1"/>
                    <w:sz w:val="28"/>
                    <w:szCs w:val="28"/>
                  </w:rPr>
                </w:pPr>
              </w:p>
            </w:tc>
          </w:tr>
          <w:tr w:rsidR="00DB7EF1" w:rsidRPr="009A2D31" w:rsidTr="008114F6">
            <w:tc>
              <w:tcPr>
                <w:tcW w:w="890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B7EF1" w:rsidRPr="009A2D31" w:rsidRDefault="00DB7EF1" w:rsidP="00DB7EF1">
                <w:pPr>
                  <w:spacing w:after="0" w:line="240" w:lineRule="auto"/>
                  <w:jc w:val="center"/>
                  <w:rPr>
                    <w:rFonts w:ascii="Times New Roman" w:eastAsiaTheme="minorEastAsia" w:hAnsi="Times New Roman"/>
                    <w:b/>
                    <w:color w:val="4F81BD" w:themeColor="accent1"/>
                    <w:sz w:val="28"/>
                    <w:szCs w:val="28"/>
                  </w:rPr>
                </w:pPr>
              </w:p>
            </w:tc>
          </w:tr>
          <w:tr w:rsidR="00DB7EF1" w:rsidRPr="009A2D31" w:rsidTr="008114F6">
            <w:tc>
              <w:tcPr>
                <w:tcW w:w="890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B7EF1" w:rsidRPr="009A2D31" w:rsidRDefault="00DB7EF1" w:rsidP="00DB7EF1">
                <w:pPr>
                  <w:spacing w:after="0" w:line="240" w:lineRule="auto"/>
                  <w:jc w:val="right"/>
                  <w:rPr>
                    <w:rFonts w:ascii="Times New Roman" w:eastAsiaTheme="minorEastAsia" w:hAnsi="Times New Roman"/>
                    <w:b/>
                    <w:color w:val="4F81BD" w:themeColor="accent1"/>
                    <w:sz w:val="28"/>
                    <w:szCs w:val="28"/>
                  </w:rPr>
                </w:pPr>
              </w:p>
            </w:tc>
          </w:tr>
        </w:tbl>
        <w:p w:rsidR="00DB7EF1" w:rsidRPr="009A2D31" w:rsidRDefault="00487E59" w:rsidP="00DB7EF1">
          <w:pPr>
            <w:spacing w:line="240" w:lineRule="auto"/>
            <w:rPr>
              <w:rFonts w:ascii="Times New Roman" w:eastAsiaTheme="minorHAnsi" w:hAnsi="Times New Roman"/>
              <w:sz w:val="28"/>
              <w:szCs w:val="28"/>
              <w:lang w:eastAsia="en-US"/>
            </w:rPr>
          </w:pPr>
        </w:p>
      </w:sdtContent>
    </w:sdt>
    <w:p w:rsidR="00DB7EF1" w:rsidRPr="009A2D31" w:rsidRDefault="00DB7EF1" w:rsidP="00DB7EF1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Мы заканчиваем ясли  - поступаем в детский сад</w:t>
      </w:r>
    </w:p>
    <w:p w:rsidR="00DB7EF1" w:rsidRPr="009A2D31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Цель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: создать условия для развития </w:t>
      </w:r>
      <w:proofErr w:type="spell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детско</w:t>
      </w:r>
      <w:proofErr w:type="spell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– родительских отношений на основе игрового взаимодействия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.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B7EF1" w:rsidRPr="009A2D31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Задачи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: развивать интерес к музыкальным играм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желание в них участвовать , формировать у родителей позитивный образ своего ребенка . </w:t>
      </w:r>
    </w:p>
    <w:p w:rsidR="00DB7EF1" w:rsidRPr="009A2D31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Участники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: воспитатели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дети , родители </w:t>
      </w:r>
    </w:p>
    <w:p w:rsidR="00DB7EF1" w:rsidRPr="009A2D31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Оборудование</w:t>
      </w: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: ширма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игрушки би – ба – </w:t>
      </w:r>
      <w:proofErr w:type="spell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бо</w:t>
      </w:r>
      <w:proofErr w:type="spell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( еж, мишка , лиса , лягушка , зайчонок , зайчиха ), костюм клоуна , воздушные шарики , мыльные пузыри , фонотека , угощение для детей , папки с детскими работами . </w:t>
      </w:r>
    </w:p>
    <w:p w:rsidR="00DB7EF1" w:rsidRPr="009A2D31" w:rsidRDefault="00DB7EF1" w:rsidP="00DB7EF1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Ход мероприятия </w:t>
      </w:r>
    </w:p>
    <w:p w:rsidR="00DB7EF1" w:rsidRPr="009A2D31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>Под веселую музыку дети входят в зал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.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2D31">
        <w:rPr>
          <w:rFonts w:ascii="Times New Roman" w:eastAsiaTheme="minorHAnsi" w:hAnsi="Times New Roman"/>
          <w:b/>
          <w:sz w:val="28"/>
          <w:szCs w:val="28"/>
          <w:lang w:eastAsia="en-US"/>
        </w:rPr>
        <w:t>Ведущий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Ах</w:t>
      </w:r>
      <w:proofErr w:type="gramStart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 w:rsidRPr="009A2D31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выросли ребята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Нам их просто не узнать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Целый год они учились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Песни петь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стихи читать .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Правда вы уже большие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( </w:t>
      </w: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Да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Сами одеваетесь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И прохладною водою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Сами умываетесь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И не плачете с утра 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( 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разве только иногда 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Распрощаться нам пора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Вы заканчиваете ясли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 детский сад идти пора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( </w:t>
      </w: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Песня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, В ясли мы ходили “ </w:t>
      </w:r>
      <w:r w:rsidRPr="00547EED">
        <w:rPr>
          <w:rFonts w:ascii="Times New Roman" w:eastAsiaTheme="minorHAnsi" w:hAnsi="Times New Roman"/>
          <w:b/>
          <w:sz w:val="28"/>
          <w:szCs w:val="22"/>
          <w:lang w:val="en-US" w:eastAsia="en-US"/>
        </w:rPr>
        <w:t>C</w:t>
      </w: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л. </w:t>
      </w:r>
      <w:proofErr w:type="spell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Лешко</w:t>
      </w:r>
      <w:proofErr w:type="spell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,</w:t>
      </w:r>
      <w:proofErr w:type="spell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муз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.Ю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дина</w:t>
      </w:r>
      <w:proofErr w:type="spell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С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Ведущий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Вы пришли сюда в пинетках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Были маленькие детки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Вас учили спать и кушать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Вас учили сказки слушать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Время быстро пролетело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Стали очень вы </w:t>
      </w:r>
      <w:proofErr w:type="spell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умелы</w:t>
      </w:r>
      <w:proofErr w:type="spellEnd"/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Чему здесь научили вас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Расскажите – ка сейчас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1Ребенок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Долго в ясли мы ходили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всему нас научили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Одеваться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раздеваться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конечно , умываться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2 Ребенок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Раньше в ясли не хотели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А теперь бежим сюда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С удовольствием всегда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3 Ребенок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Мама с папой на работу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Ну а мы идем в детсад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Проявлять о нас заботу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Воспитатель очень рад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4 Ребенок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Утром делаем зарядку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Закаляемся всегда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На зарядку по порядку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Выбегает детвора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5 ребенок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: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Воспитатели нас учат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И лепить,  и рисовать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Только в тихий час нас мучат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Говорят когда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, Всем спать !”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6 Ребенок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Хорошо в моем саду  -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Лучше сада не найду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Здесь мы учимся дружить –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Хорошо на свете жить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Все вместе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: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Мы заканчиваем ясли – поступаем в детский сад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( Общая пляска песня   </w:t>
      </w:r>
      <w:proofErr w:type="spell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фиксиков</w:t>
      </w:r>
      <w:proofErr w:type="spellEnd"/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, </w:t>
      </w:r>
      <w:proofErr w:type="spell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Дрыц</w:t>
      </w:r>
      <w:proofErr w:type="spell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– </w:t>
      </w:r>
      <w:proofErr w:type="spell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тыц</w:t>
      </w:r>
      <w:proofErr w:type="spell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“ Слова и музыка Васильева Георгия 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Клоун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Милые детишки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Девчонки и мальчишки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 xml:space="preserve">Разрешите вас поздравить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 праздником большим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 первым в вашей жизни  - выпускным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 хочу вам подарить шарики цветные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Шарики цветные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вот какие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Пускает мыльные пузыри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Ловите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ловите , крепче держите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Лопнули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ну не огорчайтесь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А скорее удивляйтесь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Сядьте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деточки , рядком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Да послушайте ладком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Сказку про зайчонка Степу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Баловника да недотепу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а я пойду , и шарики настоящие всем принесу . </w:t>
      </w:r>
    </w:p>
    <w:p w:rsidR="00DB7EF1" w:rsidRPr="00547EED" w:rsidRDefault="00DB7EF1" w:rsidP="00DB7EF1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Кукольный спектакль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Ведущий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На опушке леса дом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И живет зайчиха в нем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Вместе с маленьким сынишкой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Степой – зайкой – шалунишкой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Мама день – </w:t>
      </w:r>
      <w:proofErr w:type="spell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деньской</w:t>
      </w:r>
      <w:proofErr w:type="spell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в заботах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На огороде есть работа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В доме надо прибирать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И одежду постирать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Из домика выходит зайчиха с метлой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подметает двор )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Из дома выбегает зайчонок Степа с леечкой – поливает цветы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Я маме помогаю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Цветочки поливаю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Зайчиха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Ты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сыночек , молодец .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Да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я зайчик – удалец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Вот и сделана работа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Мам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 мне погулять охота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Зайчиха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Хорошо, малыш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ступай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На полянке погуляй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От домика не удаляйся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смотри не потеряйся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Ладно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мама , не ворчи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Все я понял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Зайчиха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Ну смотри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 пойду кисель варить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Буду пирожки лепить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 с малиной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и с капустой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Испеку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Буду печь я пироги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Из песка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не из муки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Песня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, Пирожки “)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 пеку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пеку , пеку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Деткам всем по пирожку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А для милой мамочки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Испеку два пряничка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Кушай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кушай , мамочка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Вкусные два пряника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А ребяток позову –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Пирожками угощу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Появляется лягушка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Лягушка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spell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Ква</w:t>
      </w:r>
      <w:proofErr w:type="spell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– </w:t>
      </w:r>
      <w:proofErr w:type="spell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ква</w:t>
      </w:r>
      <w:proofErr w:type="spell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– </w:t>
      </w:r>
      <w:proofErr w:type="spell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ква</w:t>
      </w:r>
      <w:proofErr w:type="spellEnd"/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Привет,  подружка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Лупоглазая лягушка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Лягушка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Здравствуй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Степа ! Как живешь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Что ты в гости не идешь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 ведь маленький зайчишка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И нельзя гулять малышкам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 одиночку у болота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Но гулять – то мне охота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Лягушка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Одному гулять нельзя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( Считает 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Заяц – раз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лягушка – два .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Нас с тобой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Степашка , двое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Может погулять на воле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Говорят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в лесу под липой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Появилась земляника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Если ягодки найдем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 xml:space="preserve">Моей маме отнесем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Лягушка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конечно же , глупыш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Ты готов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Пойдем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малыш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( </w:t>
      </w: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Лягушка и зайчик уходят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Ведущий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Поскакали друзья в лес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Кто же прыгнет выше всех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Иль лягушка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Или 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Вмиг нашли себе заботу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Скачут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прыгают , галдят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на весь – то лес шумят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Лягушка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spell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Ква</w:t>
      </w:r>
      <w:proofErr w:type="spellEnd"/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обедать уж пора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Побегу 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Степ , пока ! ( Убегает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Ой, пока я веселился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Я, похоже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заблудился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Где же дом мой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Где же мама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Почему я был упрямым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Почему лягушку слушал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Ну а маму не послушал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 лес зачем я убежал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беда ! В лесу пропал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( плачет 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Появляется ёж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Ведущий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Зашуршала вдруг листва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 xml:space="preserve">Вылез ежик из куста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Ёжик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Ф – ф – ф ! Ты что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малыш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Здесь под кустиком сидишь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Я  без мамочки гулял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И дорогу потерял 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( 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плачет 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А – А – А 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Ёжик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Не дрожи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малыш , вой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Хочешь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я пойду с тобой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Тебе дорогу покажу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до дома провожу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Нет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У тебя же есть иголки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А они ужасно колки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Ёжик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ты же страшный зверь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Ёжик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: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Слушай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 </w:t>
      </w:r>
      <w:proofErr w:type="spell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Степушка</w:t>
      </w:r>
      <w:proofErr w:type="spell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 поверь,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Что тебя я не обижу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Закрывает лапами глаза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 не слышу и не вижу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Не пойду с тобой домой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Вдруг ты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ёжик , очень злой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Ёжик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как хочешь ! Я пойду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Дядю Мишу приведу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 xml:space="preserve">( </w:t>
      </w: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Ёжик уходит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появляется лиса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Лиса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Что я вижу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 Здесь зайчишка –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Бедный маленький трусишка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 зайчонка обману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 себе в норку отведу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Песня лисы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Что ты плачешь мой малыш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Отчего ты весь дрожишь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Я без мамочки гулял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И дорогу потерял 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( 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плачет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А – а – а – 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Лиса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: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не плач , малыш , не плач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Хочешь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дам тебе я мяч ?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Мячик у меня красивый –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Он зелено – красно- синий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Где он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тетушка лиса ?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Лиса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Дома мячик у меня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В норку мы мою пойдем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там мячик мы найдем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А потом к зайчихе -  маме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Отведу тебя я прямо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Ты согласен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Да – да – да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Лиса: 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( 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в  </w:t>
      </w:r>
      <w:r w:rsidRPr="00547EED">
        <w:rPr>
          <w:rFonts w:ascii="Times New Roman" w:eastAsiaTheme="minorHAnsi" w:hAnsi="Times New Roman"/>
          <w:b/>
          <w:sz w:val="28"/>
          <w:szCs w:val="22"/>
          <w:lang w:val="en-US" w:eastAsia="en-US"/>
        </w:rPr>
        <w:t>c</w:t>
      </w:r>
      <w:proofErr w:type="spell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торону</w:t>
      </w:r>
      <w:proofErr w:type="spell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Как глупышку провела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( </w:t>
      </w: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Лиса и Степа идут по лесу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Ведущий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Идет Степа и не знает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Что же дальше ожидает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Лиса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Вот и дом мой под кустом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Под калиновым листом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Что же дом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В земле дыра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Лиса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Это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друг , моя нора .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Я тебя сейчас поймаю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немножко поиграю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Поиграю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а затем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А затем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я тебя , зайчонок , съем .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Степа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спасите ! 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спасите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Помогите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Помогите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Появляются медведь и ежик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)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Ёжик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Дядя Миша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поспеши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Медведь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Ч то за шум у нас в глуши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Эй  ты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лиса – плутовка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Зайку заманила ловко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Обманула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провела?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Лиса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Не губите вы меня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Каюсь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каюсь , виновата .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Зайку я вела к лисятам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А они бы с ним играли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Веселились и скакали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Ёжик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: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Врешь ты все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Ты съесть хотела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Лиса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А тебе – то что за дело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 как лапой тебе дам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Ёжик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Уколю тебя я сам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Лиса замахивается на ёжика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он выставляет иголки . Лиса отдергивает лапу и воем убегает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Лиса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Ой, как больно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Убегу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Спрячусь я в свою нору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прячется в нору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Медведь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Видишь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Степа , добрый ёжик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Хоть на ёлочку похожий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Стёпа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Спасибо вам! Спасли меня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Медведь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Теперь пойдем домой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друзья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уходят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lastRenderedPageBreak/>
        <w:t>Ведущий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Зайчиха – мама ждёт сыночка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Зайчиха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Что же делать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?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Скоро будет ночка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А мой сынок пропал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Беда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Стёпа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Мамуля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я иду сюда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Зайчиха обнимает С тёпу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Зайчиха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Где пропадал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зайчонок милый ?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Стёпа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Я,  мама, далеко ходил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Хотел я ягодку найти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Да сбился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видно , я с пути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Мне помогли медведь и ёжик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Мы исходили сто дорожек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Пока до дому не дошли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Зайчиха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Присядьте отдохнуть с пути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Отведайте вы угощенье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Есть пироги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кисель , печенье .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Ведущий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Вот сказку нашу мы кончаем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маме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дети , обещаем :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Одни не будем мы гулять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это твердо надо знать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Вы ж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друзья , скорей вставайте .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Дружно пляску начинайте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Общая пляска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, Буги – вуги “)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Заходит клоун с воздушными шариками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)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Клоун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Вы красиво выступали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Песни пели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танцевали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все сразу увидали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Вы совсем большими стали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Каждый рад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очень рад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Перейти в детский сад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!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Яркие шарики подарю я вам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Красные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синие всем я вам раздам !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( </w:t>
      </w: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Раздает шарики</w:t>
      </w: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)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Ведущий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:</w:t>
      </w:r>
      <w:proofErr w:type="gramEnd"/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С вами весело играли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Песни пели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,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танцевали ,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Всех друзей с собой возьмем </w:t>
      </w:r>
    </w:p>
    <w:p w:rsidR="00DB7EF1" w:rsidRPr="00547EED" w:rsidRDefault="00DB7EF1" w:rsidP="00DB7EF1">
      <w:pPr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>И в детский сад мы пойдем</w:t>
      </w:r>
      <w:proofErr w:type="gramStart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.</w:t>
      </w:r>
      <w:proofErr w:type="gramEnd"/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C64E14" w:rsidRPr="00547EED" w:rsidRDefault="00DB7EF1" w:rsidP="00DB7EF1">
      <w:pPr>
        <w:spacing w:line="240" w:lineRule="auto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proofErr w:type="gramStart"/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>( Раздача подарков</w:t>
      </w:r>
      <w:r w:rsidRPr="00547EED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547EED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и папок с детскими работами </w:t>
      </w:r>
      <w:proofErr w:type="gramEnd"/>
    </w:p>
    <w:p w:rsidR="00C64E14" w:rsidRPr="00547EED" w:rsidRDefault="00C64E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E2A15" w:rsidRPr="00547EED" w:rsidRDefault="00CE2A15" w:rsidP="00C90051">
      <w:pPr>
        <w:spacing w:after="0" w:line="240" w:lineRule="auto"/>
        <w:rPr>
          <w:rFonts w:ascii="Times New Roman" w:hAnsi="Times New Roman"/>
          <w:sz w:val="28"/>
        </w:rPr>
      </w:pPr>
    </w:p>
    <w:p w:rsidR="00CE2A15" w:rsidRPr="00547EED" w:rsidRDefault="00CE2A1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E2A15" w:rsidRPr="00547EED" w:rsidRDefault="00CE2A1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4E14" w:rsidRPr="00547EED" w:rsidRDefault="006B132A">
      <w:pPr>
        <w:rPr>
          <w:rFonts w:ascii="Times New Roman" w:hAnsi="Times New Roman"/>
          <w:sz w:val="28"/>
        </w:rPr>
      </w:pPr>
      <w:r w:rsidRPr="00547EED">
        <w:rPr>
          <w:rFonts w:ascii="Times New Roman" w:hAnsi="Times New Roman"/>
          <w:sz w:val="28"/>
        </w:rPr>
        <w:br w:type="page"/>
      </w:r>
    </w:p>
    <w:p w:rsidR="00C64E14" w:rsidRDefault="00C64E14"/>
    <w:p w:rsidR="00C64E14" w:rsidRDefault="00C64E14"/>
    <w:p w:rsidR="006B132A" w:rsidRDefault="006B132A"/>
    <w:p w:rsidR="006B132A" w:rsidRDefault="006B132A"/>
    <w:p w:rsidR="00C64E14" w:rsidRDefault="00C64E14">
      <w:pPr>
        <w:rPr>
          <w:rFonts w:ascii="Times New Roman" w:hAnsi="Times New Roman"/>
          <w:sz w:val="28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/>
    <w:sectPr w:rsidR="00C64E14" w:rsidSect="00386A3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BA" w:rsidRDefault="009B41BA" w:rsidP="00FD318A">
      <w:pPr>
        <w:spacing w:after="0" w:line="240" w:lineRule="auto"/>
      </w:pPr>
      <w:r>
        <w:separator/>
      </w:r>
    </w:p>
  </w:endnote>
  <w:endnote w:type="continuationSeparator" w:id="0">
    <w:p w:rsidR="009B41BA" w:rsidRDefault="009B41BA" w:rsidP="00FD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BA" w:rsidRDefault="009B41BA" w:rsidP="00FD318A">
      <w:pPr>
        <w:spacing w:after="0" w:line="240" w:lineRule="auto"/>
      </w:pPr>
      <w:r>
        <w:separator/>
      </w:r>
    </w:p>
  </w:footnote>
  <w:footnote w:type="continuationSeparator" w:id="0">
    <w:p w:rsidR="009B41BA" w:rsidRDefault="009B41BA" w:rsidP="00FD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5FE"/>
    <w:multiLevelType w:val="multilevel"/>
    <w:tmpl w:val="B24C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70D2"/>
    <w:multiLevelType w:val="multilevel"/>
    <w:tmpl w:val="D8BA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C46B6"/>
    <w:multiLevelType w:val="multilevel"/>
    <w:tmpl w:val="DA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641CD"/>
    <w:multiLevelType w:val="multilevel"/>
    <w:tmpl w:val="0934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A3419"/>
    <w:multiLevelType w:val="multilevel"/>
    <w:tmpl w:val="C6E8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91BF0"/>
    <w:multiLevelType w:val="hybridMultilevel"/>
    <w:tmpl w:val="E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13518"/>
    <w:multiLevelType w:val="multilevel"/>
    <w:tmpl w:val="4C22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A2D4D"/>
    <w:multiLevelType w:val="multilevel"/>
    <w:tmpl w:val="6332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303A3"/>
    <w:multiLevelType w:val="multilevel"/>
    <w:tmpl w:val="83F8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29DA"/>
    <w:multiLevelType w:val="multilevel"/>
    <w:tmpl w:val="9098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38D5"/>
    <w:multiLevelType w:val="multilevel"/>
    <w:tmpl w:val="E832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E63E7"/>
    <w:multiLevelType w:val="multilevel"/>
    <w:tmpl w:val="B9B8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0342B"/>
    <w:multiLevelType w:val="hybridMultilevel"/>
    <w:tmpl w:val="0F4C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95BBD"/>
    <w:multiLevelType w:val="multilevel"/>
    <w:tmpl w:val="36C8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F05E7"/>
    <w:multiLevelType w:val="multilevel"/>
    <w:tmpl w:val="615C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32188"/>
    <w:multiLevelType w:val="hybridMultilevel"/>
    <w:tmpl w:val="345AC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859D6"/>
    <w:multiLevelType w:val="multilevel"/>
    <w:tmpl w:val="715E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E01C1"/>
    <w:multiLevelType w:val="multilevel"/>
    <w:tmpl w:val="0BA0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52124"/>
    <w:multiLevelType w:val="multilevel"/>
    <w:tmpl w:val="586A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426B1"/>
    <w:multiLevelType w:val="multilevel"/>
    <w:tmpl w:val="3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E1810"/>
    <w:multiLevelType w:val="multilevel"/>
    <w:tmpl w:val="8772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304E7"/>
    <w:multiLevelType w:val="hybridMultilevel"/>
    <w:tmpl w:val="A9E0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A3810"/>
    <w:multiLevelType w:val="multilevel"/>
    <w:tmpl w:val="E83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96BE2"/>
    <w:multiLevelType w:val="multilevel"/>
    <w:tmpl w:val="0A40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F6C3F"/>
    <w:multiLevelType w:val="multilevel"/>
    <w:tmpl w:val="026E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BA0797"/>
    <w:multiLevelType w:val="hybridMultilevel"/>
    <w:tmpl w:val="7032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36B9D"/>
    <w:multiLevelType w:val="hybridMultilevel"/>
    <w:tmpl w:val="14B8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B60A2"/>
    <w:multiLevelType w:val="multilevel"/>
    <w:tmpl w:val="C024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D24CD"/>
    <w:multiLevelType w:val="hybridMultilevel"/>
    <w:tmpl w:val="8496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07952"/>
    <w:multiLevelType w:val="hybridMultilevel"/>
    <w:tmpl w:val="50FE8294"/>
    <w:lvl w:ilvl="0" w:tplc="61AEBD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405EE"/>
    <w:multiLevelType w:val="multilevel"/>
    <w:tmpl w:val="5F9C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26139C"/>
    <w:multiLevelType w:val="multilevel"/>
    <w:tmpl w:val="F058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4452C"/>
    <w:multiLevelType w:val="multilevel"/>
    <w:tmpl w:val="F470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75F4D"/>
    <w:multiLevelType w:val="multilevel"/>
    <w:tmpl w:val="CFC8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64521"/>
    <w:multiLevelType w:val="multilevel"/>
    <w:tmpl w:val="AF90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0B0DB6"/>
    <w:multiLevelType w:val="multilevel"/>
    <w:tmpl w:val="6C26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25"/>
  </w:num>
  <w:num w:numId="4">
    <w:abstractNumId w:val="21"/>
  </w:num>
  <w:num w:numId="5">
    <w:abstractNumId w:val="28"/>
  </w:num>
  <w:num w:numId="6">
    <w:abstractNumId w:val="26"/>
  </w:num>
  <w:num w:numId="7">
    <w:abstractNumId w:val="15"/>
  </w:num>
  <w:num w:numId="8">
    <w:abstractNumId w:val="17"/>
  </w:num>
  <w:num w:numId="9">
    <w:abstractNumId w:val="30"/>
  </w:num>
  <w:num w:numId="10">
    <w:abstractNumId w:val="34"/>
  </w:num>
  <w:num w:numId="11">
    <w:abstractNumId w:val="24"/>
  </w:num>
  <w:num w:numId="12">
    <w:abstractNumId w:val="8"/>
  </w:num>
  <w:num w:numId="13">
    <w:abstractNumId w:val="35"/>
  </w:num>
  <w:num w:numId="14">
    <w:abstractNumId w:val="32"/>
  </w:num>
  <w:num w:numId="15">
    <w:abstractNumId w:val="22"/>
  </w:num>
  <w:num w:numId="16">
    <w:abstractNumId w:val="23"/>
  </w:num>
  <w:num w:numId="17">
    <w:abstractNumId w:val="13"/>
  </w:num>
  <w:num w:numId="18">
    <w:abstractNumId w:val="6"/>
  </w:num>
  <w:num w:numId="19">
    <w:abstractNumId w:val="11"/>
  </w:num>
  <w:num w:numId="20">
    <w:abstractNumId w:val="20"/>
  </w:num>
  <w:num w:numId="21">
    <w:abstractNumId w:val="2"/>
  </w:num>
  <w:num w:numId="22">
    <w:abstractNumId w:val="0"/>
  </w:num>
  <w:num w:numId="23">
    <w:abstractNumId w:val="33"/>
  </w:num>
  <w:num w:numId="24">
    <w:abstractNumId w:val="27"/>
  </w:num>
  <w:num w:numId="25">
    <w:abstractNumId w:val="3"/>
  </w:num>
  <w:num w:numId="26">
    <w:abstractNumId w:val="14"/>
  </w:num>
  <w:num w:numId="27">
    <w:abstractNumId w:val="1"/>
  </w:num>
  <w:num w:numId="28">
    <w:abstractNumId w:val="18"/>
  </w:num>
  <w:num w:numId="29">
    <w:abstractNumId w:val="7"/>
  </w:num>
  <w:num w:numId="30">
    <w:abstractNumId w:val="31"/>
  </w:num>
  <w:num w:numId="31">
    <w:abstractNumId w:val="9"/>
  </w:num>
  <w:num w:numId="32">
    <w:abstractNumId w:val="10"/>
  </w:num>
  <w:num w:numId="33">
    <w:abstractNumId w:val="4"/>
  </w:num>
  <w:num w:numId="34">
    <w:abstractNumId w:val="19"/>
  </w:num>
  <w:num w:numId="35">
    <w:abstractNumId w:val="16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E14"/>
    <w:rsid w:val="0001463A"/>
    <w:rsid w:val="00110B43"/>
    <w:rsid w:val="00163BB9"/>
    <w:rsid w:val="002317DC"/>
    <w:rsid w:val="0025597D"/>
    <w:rsid w:val="002A522F"/>
    <w:rsid w:val="002A6783"/>
    <w:rsid w:val="002E3E19"/>
    <w:rsid w:val="002E4489"/>
    <w:rsid w:val="00320B84"/>
    <w:rsid w:val="003341DF"/>
    <w:rsid w:val="0034415F"/>
    <w:rsid w:val="0036090D"/>
    <w:rsid w:val="00386A38"/>
    <w:rsid w:val="0039466D"/>
    <w:rsid w:val="003E07F2"/>
    <w:rsid w:val="003E59F0"/>
    <w:rsid w:val="00413B60"/>
    <w:rsid w:val="004859EE"/>
    <w:rsid w:val="00487E59"/>
    <w:rsid w:val="00547EED"/>
    <w:rsid w:val="00576EC7"/>
    <w:rsid w:val="0057749C"/>
    <w:rsid w:val="0058272A"/>
    <w:rsid w:val="00596BF2"/>
    <w:rsid w:val="005B71A9"/>
    <w:rsid w:val="0060579B"/>
    <w:rsid w:val="00634EBD"/>
    <w:rsid w:val="0066061F"/>
    <w:rsid w:val="006B132A"/>
    <w:rsid w:val="006B5DD6"/>
    <w:rsid w:val="006F5682"/>
    <w:rsid w:val="0070207C"/>
    <w:rsid w:val="007339FE"/>
    <w:rsid w:val="007431B9"/>
    <w:rsid w:val="007510B7"/>
    <w:rsid w:val="0079070D"/>
    <w:rsid w:val="00796561"/>
    <w:rsid w:val="008113FD"/>
    <w:rsid w:val="008114F6"/>
    <w:rsid w:val="00837BFB"/>
    <w:rsid w:val="00880666"/>
    <w:rsid w:val="008857BB"/>
    <w:rsid w:val="008B6CD7"/>
    <w:rsid w:val="00927091"/>
    <w:rsid w:val="0094116B"/>
    <w:rsid w:val="009A0F95"/>
    <w:rsid w:val="009A2D31"/>
    <w:rsid w:val="009A334B"/>
    <w:rsid w:val="009B41BA"/>
    <w:rsid w:val="009C5135"/>
    <w:rsid w:val="00A170F8"/>
    <w:rsid w:val="00A2303C"/>
    <w:rsid w:val="00A720F1"/>
    <w:rsid w:val="00A72969"/>
    <w:rsid w:val="00A808FA"/>
    <w:rsid w:val="00A90D19"/>
    <w:rsid w:val="00AD218E"/>
    <w:rsid w:val="00AD27CB"/>
    <w:rsid w:val="00B535E5"/>
    <w:rsid w:val="00B72A88"/>
    <w:rsid w:val="00B77C52"/>
    <w:rsid w:val="00BA1522"/>
    <w:rsid w:val="00BB66BE"/>
    <w:rsid w:val="00BF748F"/>
    <w:rsid w:val="00C2311E"/>
    <w:rsid w:val="00C27415"/>
    <w:rsid w:val="00C30FEC"/>
    <w:rsid w:val="00C40C25"/>
    <w:rsid w:val="00C64E14"/>
    <w:rsid w:val="00C90051"/>
    <w:rsid w:val="00CB46BB"/>
    <w:rsid w:val="00CE2A15"/>
    <w:rsid w:val="00D71889"/>
    <w:rsid w:val="00D86EC1"/>
    <w:rsid w:val="00DB7EF1"/>
    <w:rsid w:val="00DE0AD0"/>
    <w:rsid w:val="00DE4C14"/>
    <w:rsid w:val="00DF2317"/>
    <w:rsid w:val="00E12204"/>
    <w:rsid w:val="00E41C18"/>
    <w:rsid w:val="00E558F3"/>
    <w:rsid w:val="00E72A5B"/>
    <w:rsid w:val="00E753C3"/>
    <w:rsid w:val="00E7580F"/>
    <w:rsid w:val="00EA24A8"/>
    <w:rsid w:val="00EE0C30"/>
    <w:rsid w:val="00EF4628"/>
    <w:rsid w:val="00F0417A"/>
    <w:rsid w:val="00F20FF7"/>
    <w:rsid w:val="00F7285D"/>
    <w:rsid w:val="00FA29CF"/>
    <w:rsid w:val="00FD318A"/>
    <w:rsid w:val="00FD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A38"/>
  </w:style>
  <w:style w:type="paragraph" w:styleId="1">
    <w:name w:val="heading 1"/>
    <w:rsid w:val="00386A38"/>
    <w:pPr>
      <w:spacing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1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86A38"/>
    <w:pPr>
      <w:spacing w:after="0" w:line="240" w:lineRule="auto"/>
    </w:pPr>
    <w:rPr>
      <w:rFonts w:ascii="Arial Unicode MS" w:hAnsi="Arial Unicode MS"/>
      <w:color w:val="000000"/>
      <w:sz w:val="24"/>
    </w:rPr>
  </w:style>
  <w:style w:type="paragraph" w:styleId="a4">
    <w:name w:val="Normal (Web)"/>
    <w:uiPriority w:val="99"/>
    <w:rsid w:val="00386A38"/>
    <w:pPr>
      <w:spacing w:line="240" w:lineRule="auto"/>
    </w:pPr>
    <w:rPr>
      <w:rFonts w:ascii="Times New Roman" w:hAnsi="Times New Roman"/>
      <w:sz w:val="24"/>
    </w:rPr>
  </w:style>
  <w:style w:type="paragraph" w:customStyle="1" w:styleId="c2">
    <w:name w:val="c2"/>
    <w:rsid w:val="00386A38"/>
    <w:pPr>
      <w:spacing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D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18A"/>
  </w:style>
  <w:style w:type="paragraph" w:styleId="a7">
    <w:name w:val="footer"/>
    <w:basedOn w:val="a"/>
    <w:link w:val="a8"/>
    <w:uiPriority w:val="99"/>
    <w:unhideWhenUsed/>
    <w:rsid w:val="00FD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18A"/>
  </w:style>
  <w:style w:type="paragraph" w:styleId="a9">
    <w:name w:val="List Paragraph"/>
    <w:basedOn w:val="a"/>
    <w:uiPriority w:val="34"/>
    <w:qFormat/>
    <w:rsid w:val="0060579B"/>
    <w:pPr>
      <w:ind w:left="720"/>
      <w:contextualSpacing/>
    </w:pPr>
  </w:style>
  <w:style w:type="table" w:styleId="aa">
    <w:name w:val="Table Grid"/>
    <w:basedOn w:val="a1"/>
    <w:uiPriority w:val="59"/>
    <w:unhideWhenUsed/>
    <w:rsid w:val="006F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1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6CD7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styleId="ab">
    <w:name w:val="Strong"/>
    <w:basedOn w:val="a0"/>
    <w:uiPriority w:val="99"/>
    <w:qFormat/>
    <w:rsid w:val="008B6CD7"/>
    <w:rPr>
      <w:b/>
      <w:bCs/>
    </w:rPr>
  </w:style>
  <w:style w:type="character" w:styleId="ac">
    <w:name w:val="Emphasis"/>
    <w:basedOn w:val="a0"/>
    <w:uiPriority w:val="99"/>
    <w:qFormat/>
    <w:rsid w:val="008B6CD7"/>
    <w:rPr>
      <w:rFonts w:ascii="Times New Roman" w:hAnsi="Times New Roman" w:cs="Times New Roman" w:hint="default"/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B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EF1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9A2D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2D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9A2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9A2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pPr>
      <w:spacing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1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after="0" w:line="240" w:lineRule="auto"/>
    </w:pPr>
    <w:rPr>
      <w:rFonts w:ascii="Arial Unicode MS" w:hAnsi="Arial Unicode MS"/>
      <w:color w:val="000000"/>
      <w:sz w:val="24"/>
    </w:rPr>
  </w:style>
  <w:style w:type="paragraph" w:styleId="a4">
    <w:name w:val="Normal (Web)"/>
    <w:uiPriority w:val="99"/>
    <w:pPr>
      <w:spacing w:line="240" w:lineRule="auto"/>
    </w:pPr>
    <w:rPr>
      <w:rFonts w:ascii="Times New Roman" w:hAnsi="Times New Roman"/>
      <w:sz w:val="24"/>
    </w:rPr>
  </w:style>
  <w:style w:type="paragraph" w:customStyle="1" w:styleId="c2">
    <w:name w:val="c2"/>
    <w:pPr>
      <w:spacing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D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18A"/>
  </w:style>
  <w:style w:type="paragraph" w:styleId="a7">
    <w:name w:val="footer"/>
    <w:basedOn w:val="a"/>
    <w:link w:val="a8"/>
    <w:uiPriority w:val="99"/>
    <w:unhideWhenUsed/>
    <w:rsid w:val="00FD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18A"/>
  </w:style>
  <w:style w:type="paragraph" w:styleId="a9">
    <w:name w:val="List Paragraph"/>
    <w:basedOn w:val="a"/>
    <w:uiPriority w:val="34"/>
    <w:qFormat/>
    <w:rsid w:val="0060579B"/>
    <w:pPr>
      <w:ind w:left="720"/>
      <w:contextualSpacing/>
    </w:pPr>
  </w:style>
  <w:style w:type="table" w:styleId="aa">
    <w:name w:val="Table Grid"/>
    <w:basedOn w:val="a1"/>
    <w:uiPriority w:val="59"/>
    <w:unhideWhenUsed/>
    <w:rsid w:val="006F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1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6CD7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styleId="ab">
    <w:name w:val="Strong"/>
    <w:basedOn w:val="a0"/>
    <w:uiPriority w:val="99"/>
    <w:qFormat/>
    <w:rsid w:val="008B6CD7"/>
    <w:rPr>
      <w:b/>
      <w:bCs/>
    </w:rPr>
  </w:style>
  <w:style w:type="character" w:styleId="ac">
    <w:name w:val="Emphasis"/>
    <w:basedOn w:val="a0"/>
    <w:uiPriority w:val="99"/>
    <w:qFormat/>
    <w:rsid w:val="008B6CD7"/>
    <w:rPr>
      <w:rFonts w:ascii="Times New Roman" w:hAnsi="Times New Roman" w:cs="Times New Roman" w:hint="default"/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B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EF1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9A2D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2D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9A2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9A2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D2C7-7197-4ACD-8F89-9CA93F2A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41</Pages>
  <Words>8810</Words>
  <Characters>50222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самообразования.docx</vt:lpstr>
    </vt:vector>
  </TitlesOfParts>
  <Company>SPecialiST RePack</Company>
  <LinksUpToDate>false</LinksUpToDate>
  <CharactersWithSpaces>58915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самообразования.docx</dc:title>
  <dc:creator/>
  <cp:lastModifiedBy>HP</cp:lastModifiedBy>
  <cp:revision>44</cp:revision>
  <dcterms:created xsi:type="dcterms:W3CDTF">2015-09-13T11:27:00Z</dcterms:created>
  <dcterms:modified xsi:type="dcterms:W3CDTF">2024-06-30T23:47:00Z</dcterms:modified>
</cp:coreProperties>
</file>