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360" w:before="0" w:after="0"/>
        <w:outlineLvl w:val="0"/>
        <w:rPr>
          <w:rFonts w:eastAsia="Times New Roman"/>
          <w:kern w:val="2"/>
          <w:sz w:val="44"/>
          <w:szCs w:val="44"/>
          <w:lang w:eastAsia="ru-RU"/>
        </w:rPr>
      </w:pPr>
      <w:r>
        <w:rPr>
          <w:rFonts w:eastAsia="Times New Roman"/>
          <w:kern w:val="2"/>
          <w:sz w:val="44"/>
          <w:szCs w:val="44"/>
          <w:lang w:eastAsia="ru-RU"/>
        </w:rPr>
      </w:r>
    </w:p>
    <w:p>
      <w:pPr>
        <w:pStyle w:val="Normal"/>
        <w:numPr>
          <w:ilvl w:val="0"/>
          <w:numId w:val="0"/>
        </w:numPr>
        <w:shd w:val="clear" w:color="auto" w:fill="FFFFFF"/>
        <w:spacing w:before="0" w:after="0"/>
        <w:ind w:firstLine="709"/>
        <w:jc w:val="center"/>
        <w:outlineLvl w:val="0"/>
        <w:rPr>
          <w:rFonts w:ascii="Monotype Corsiva" w:hAnsi="Monotype Corsiva" w:eastAsia="Times New Roman"/>
          <w:b/>
          <w:b/>
          <w:kern w:val="2"/>
          <w:sz w:val="88"/>
          <w:szCs w:val="88"/>
          <w:lang w:eastAsia="ru-RU"/>
        </w:rPr>
      </w:pPr>
      <w:r>
        <w:rPr/>
      </w:r>
    </w:p>
    <w:p>
      <w:pPr>
        <w:pStyle w:val="Normal"/>
        <w:numPr>
          <w:ilvl w:val="0"/>
          <w:numId w:val="0"/>
        </w:numPr>
        <w:shd w:val="clear" w:color="auto" w:fill="FFFFFF"/>
        <w:spacing w:before="0" w:after="0"/>
        <w:ind w:firstLine="709"/>
        <w:jc w:val="center"/>
        <w:outlineLvl w:val="0"/>
        <w:rPr>
          <w:rFonts w:ascii="Monotype Corsiva" w:hAnsi="Monotype Corsiva" w:eastAsia="Times New Roman"/>
          <w:b/>
          <w:b/>
          <w:kern w:val="2"/>
          <w:sz w:val="88"/>
          <w:szCs w:val="88"/>
          <w:lang w:eastAsia="ru-RU"/>
        </w:rPr>
      </w:pPr>
      <w:r>
        <w:rPr/>
      </w:r>
    </w:p>
    <w:p>
      <w:pPr>
        <w:pStyle w:val="Normal"/>
        <w:numPr>
          <w:ilvl w:val="0"/>
          <w:numId w:val="0"/>
        </w:numPr>
        <w:shd w:val="clear" w:color="auto" w:fill="FFFFFF"/>
        <w:spacing w:before="0" w:after="0"/>
        <w:ind w:firstLine="709"/>
        <w:jc w:val="center"/>
        <w:outlineLvl w:val="0"/>
        <w:rPr>
          <w:rFonts w:ascii="Monotype Corsiva" w:hAnsi="Monotype Corsiva" w:eastAsia="Times New Roman"/>
          <w:b/>
          <w:b/>
          <w:kern w:val="2"/>
          <w:sz w:val="88"/>
          <w:szCs w:val="88"/>
          <w:lang w:eastAsia="ru-RU"/>
        </w:rPr>
      </w:pPr>
      <w:r>
        <w:rPr/>
      </w:r>
    </w:p>
    <w:p>
      <w:pPr>
        <w:pStyle w:val="Normal"/>
        <w:numPr>
          <w:ilvl w:val="0"/>
          <w:numId w:val="0"/>
        </w:numPr>
        <w:shd w:val="clear" w:color="auto" w:fill="FFFFFF"/>
        <w:spacing w:before="0" w:after="0"/>
        <w:ind w:firstLine="709"/>
        <w:jc w:val="center"/>
        <w:outlineLvl w:val="0"/>
        <w:rPr/>
      </w:pPr>
      <w:r>
        <w:rPr>
          <w:rFonts w:eastAsia="Times New Roman" w:ascii="Monotype Corsiva" w:hAnsi="Monotype Corsiva"/>
          <w:b/>
          <w:kern w:val="2"/>
          <w:sz w:val="88"/>
          <w:szCs w:val="88"/>
          <w:lang w:eastAsia="ru-RU"/>
        </w:rPr>
        <w:t>Исследовательско– творческий</w:t>
      </w:r>
      <w:r>
        <w:rPr>
          <w:rFonts w:eastAsia="Times New Roman" w:ascii="Monotype Corsiva" w:hAnsi="Monotype Corsiva"/>
          <w:b/>
          <w:kern w:val="2"/>
          <w:sz w:val="96"/>
          <w:szCs w:val="96"/>
          <w:lang w:eastAsia="ru-RU"/>
        </w:rPr>
        <w:t xml:space="preserve"> </w:t>
      </w:r>
      <w:r>
        <w:rPr>
          <w:rFonts w:eastAsia="Times New Roman" w:ascii="Monotype Corsiva" w:hAnsi="Monotype Corsiva"/>
          <w:b/>
          <w:kern w:val="2"/>
          <w:sz w:val="88"/>
          <w:szCs w:val="88"/>
          <w:lang w:eastAsia="ru-RU"/>
        </w:rPr>
        <w:t>проект</w:t>
      </w:r>
    </w:p>
    <w:p>
      <w:pPr>
        <w:pStyle w:val="Normal"/>
        <w:numPr>
          <w:ilvl w:val="0"/>
          <w:numId w:val="0"/>
        </w:numPr>
        <w:shd w:val="clear" w:color="auto" w:fill="FFFFFF"/>
        <w:spacing w:before="0" w:after="0"/>
        <w:ind w:firstLine="709"/>
        <w:jc w:val="center"/>
        <w:outlineLvl w:val="0"/>
        <w:rPr>
          <w:rFonts w:ascii="Monotype Corsiva" w:hAnsi="Monotype Corsiva" w:eastAsia="Times New Roman"/>
          <w:b/>
          <w:b/>
          <w:kern w:val="2"/>
          <w:sz w:val="96"/>
          <w:szCs w:val="96"/>
          <w:lang w:eastAsia="ru-RU"/>
        </w:rPr>
      </w:pPr>
      <w:r>
        <w:rPr>
          <w:rFonts w:eastAsia="Times New Roman" w:ascii="Monotype Corsiva" w:hAnsi="Monotype Corsiva"/>
          <w:b/>
          <w:kern w:val="2"/>
          <w:sz w:val="88"/>
          <w:szCs w:val="88"/>
          <w:lang w:eastAsia="ru-RU"/>
        </w:rPr>
        <w:t xml:space="preserve">в средней группе </w:t>
      </w:r>
    </w:p>
    <w:p>
      <w:pPr>
        <w:pStyle w:val="Normal"/>
        <w:numPr>
          <w:ilvl w:val="0"/>
          <w:numId w:val="0"/>
        </w:numPr>
        <w:shd w:val="clear" w:color="auto" w:fill="FFFFFF"/>
        <w:spacing w:before="0" w:after="0"/>
        <w:ind w:firstLine="709"/>
        <w:jc w:val="center"/>
        <w:outlineLvl w:val="0"/>
        <w:rPr>
          <w:rFonts w:ascii="Monotype Corsiva" w:hAnsi="Monotype Corsiva" w:eastAsia="Times New Roman"/>
          <w:b/>
          <w:b/>
          <w:kern w:val="2"/>
          <w:sz w:val="96"/>
          <w:szCs w:val="96"/>
          <w:lang w:eastAsia="ru-RU"/>
        </w:rPr>
      </w:pPr>
      <w:r>
        <w:rPr>
          <w:rFonts w:eastAsia="Times New Roman" w:ascii="Monotype Corsiva" w:hAnsi="Monotype Corsiva"/>
          <w:b/>
          <w:kern w:val="2"/>
          <w:sz w:val="96"/>
          <w:szCs w:val="96"/>
          <w:lang w:eastAsia="ru-RU"/>
        </w:rPr>
      </w:r>
    </w:p>
    <w:p>
      <w:pPr>
        <w:pStyle w:val="Normal"/>
        <w:shd w:val="clear" w:color="auto" w:fill="FFFFFF"/>
        <w:spacing w:lineRule="auto" w:line="360" w:before="0" w:after="0"/>
        <w:ind w:firstLine="709"/>
        <w:jc w:val="both"/>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360" w:before="0" w:after="0"/>
        <w:ind w:firstLine="709"/>
        <w:jc w:val="center"/>
        <w:rPr>
          <w:rFonts w:eastAsia="Times New Roman"/>
          <w:sz w:val="28"/>
          <w:szCs w:val="28"/>
          <w:lang w:eastAsia="ru-RU"/>
        </w:rPr>
      </w:pPr>
      <w:bookmarkStart w:id="0" w:name="_GoBack"/>
      <w:r>
        <w:rPr/>
        <w:drawing>
          <wp:inline distT="0" distB="0" distL="0" distR="0">
            <wp:extent cx="3238500" cy="4257675"/>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3238500" cy="4257675"/>
                    </a:xfrm>
                    <a:prstGeom prst="rect">
                      <a:avLst/>
                    </a:prstGeom>
                  </pic:spPr>
                </pic:pic>
              </a:graphicData>
            </a:graphic>
          </wp:inline>
        </w:drawing>
      </w:r>
      <w:bookmarkEnd w:id="0"/>
    </w:p>
    <w:p>
      <w:pPr>
        <w:pStyle w:val="Normal"/>
        <w:shd w:val="clear" w:color="auto" w:fill="FFFFFF"/>
        <w:spacing w:lineRule="auto" w:line="360" w:before="0" w:after="0"/>
        <w:jc w:val="both"/>
        <w:rPr>
          <w:rFonts w:eastAsia="Times New Roman"/>
          <w:color w:val="303F50"/>
          <w:sz w:val="28"/>
          <w:szCs w:val="28"/>
          <w:lang w:eastAsia="ru-RU"/>
        </w:rPr>
      </w:pPr>
      <w:r>
        <w:rPr>
          <w:rFonts w:eastAsia="Times New Roman"/>
          <w:color w:val="303F50"/>
          <w:sz w:val="28"/>
          <w:szCs w:val="28"/>
          <w:lang w:eastAsia="ru-RU"/>
        </w:rPr>
      </w:r>
    </w:p>
    <w:p>
      <w:pPr>
        <w:pStyle w:val="Normal"/>
        <w:shd w:val="clear" w:color="auto" w:fill="FFFFFF"/>
        <w:spacing w:lineRule="auto" w:line="360" w:before="0" w:after="0"/>
        <w:jc w:val="both"/>
        <w:rPr>
          <w:rFonts w:eastAsia="Times New Roman"/>
          <w:color w:val="303F50"/>
          <w:sz w:val="28"/>
          <w:szCs w:val="28"/>
          <w:lang w:eastAsia="ru-RU"/>
        </w:rPr>
      </w:pPr>
      <w:r>
        <w:rPr>
          <w:rFonts w:eastAsia="Times New Roman"/>
          <w:color w:val="303F50"/>
          <w:sz w:val="28"/>
          <w:szCs w:val="28"/>
          <w:lang w:eastAsia="ru-RU"/>
        </w:rPr>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Содержание</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 Пояснительная записка.</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1.1. Паспорт проекта.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Продолжительность проекта: </w:t>
      </w:r>
      <w:r>
        <w:rPr>
          <w:rFonts w:eastAsia="Times New Roman"/>
          <w:sz w:val="28"/>
          <w:szCs w:val="28"/>
          <w:lang w:eastAsia="ru-RU"/>
        </w:rPr>
        <w:t>краткосрочный (3 недели).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Тип проекта:</w:t>
      </w:r>
      <w:r>
        <w:rPr>
          <w:rFonts w:eastAsia="Times New Roman"/>
          <w:sz w:val="28"/>
          <w:szCs w:val="28"/>
          <w:lang w:eastAsia="ru-RU"/>
        </w:rPr>
        <w:t> исследовательско-творческий.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Образовательная область: </w:t>
      </w:r>
      <w:r>
        <w:rPr>
          <w:rFonts w:eastAsia="Times New Roman"/>
          <w:sz w:val="28"/>
          <w:szCs w:val="28"/>
          <w:lang w:eastAsia="ru-RU"/>
        </w:rPr>
        <w:t>«Познание».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Основной вид деятельности: </w:t>
      </w:r>
      <w:r>
        <w:rPr>
          <w:rFonts w:eastAsia="Times New Roman"/>
          <w:sz w:val="28"/>
          <w:szCs w:val="28"/>
          <w:lang w:eastAsia="ru-RU"/>
        </w:rPr>
        <w:t>познавательно–исследовательская.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Области интеграции: </w:t>
      </w:r>
      <w:r>
        <w:rPr>
          <w:rFonts w:eastAsia="Times New Roman"/>
          <w:sz w:val="28"/>
          <w:szCs w:val="28"/>
          <w:lang w:eastAsia="ru-RU"/>
        </w:rPr>
        <w:t>«Речевое развитие», «Музыкальное развитие», «Коммуникативно-личностное развитие».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По форме реализации: </w:t>
      </w:r>
      <w:r>
        <w:rPr>
          <w:rFonts w:eastAsia="Times New Roman"/>
          <w:sz w:val="28"/>
          <w:szCs w:val="28"/>
          <w:lang w:eastAsia="ru-RU"/>
        </w:rPr>
        <w:t>групповой.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По содержанию:</w:t>
      </w:r>
      <w:r>
        <w:rPr>
          <w:rFonts w:eastAsia="Times New Roman"/>
          <w:sz w:val="28"/>
          <w:szCs w:val="28"/>
          <w:lang w:eastAsia="ru-RU"/>
        </w:rPr>
        <w:t> открытый.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Методы и средства реализации проекта: </w:t>
      </w:r>
      <w:r>
        <w:rPr>
          <w:rFonts w:eastAsia="Times New Roman"/>
          <w:sz w:val="28"/>
          <w:szCs w:val="28"/>
          <w:lang w:eastAsia="ru-RU"/>
        </w:rPr>
        <w:t>содержание данного проекта реализуется через оптимальное соотношение познавательной и опытно-экспериментальной деятельности, обусловленное собственной активностью детей, ориентированной на экологически грамотное поведение и деятельность в природе, в процессе взаимодействия со взрослыми.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Участники проекта: </w:t>
      </w:r>
      <w:r>
        <w:rPr>
          <w:rFonts w:eastAsia="Times New Roman"/>
          <w:sz w:val="28"/>
          <w:szCs w:val="28"/>
          <w:lang w:eastAsia="ru-RU"/>
        </w:rPr>
        <w:t>дети группы ,воспитатели,  родители.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Возраст детей: </w:t>
      </w:r>
      <w:r>
        <w:rPr>
          <w:rFonts w:eastAsia="Times New Roman"/>
          <w:sz w:val="28"/>
          <w:szCs w:val="28"/>
          <w:lang w:eastAsia="ru-RU"/>
        </w:rPr>
        <w:t>4-5 лет</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1.2 Актуальность</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«Есть чудесная водица, без нее нам не прожить,</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Не умыться, не напиться и здоровыми не быть!</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Что же это за водица, кто ответит на вопрос?»</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 xml:space="preserve">Мир детей – это удивительный мир почемучек. Наши дошколята очень активные и любознательные, они прирожденные исследователи! У них всегда много вопросов, на которые так хочется услышать интересный, исчерпывающий ответ, и подтверждение тому – безмерное любопытство и интерес к воде, ее «волшебным» свойствам. И не удивительно, ведь вода - это одно из первых веществ, с которым дети начинают играть и </w:t>
      </w:r>
    </w:p>
    <w:p>
      <w:pPr>
        <w:pStyle w:val="Normal"/>
        <w:shd w:val="clear" w:color="auto" w:fill="FFFFFF"/>
        <w:spacing w:lineRule="auto" w:line="240" w:before="0" w:after="0"/>
        <w:contextualSpacing/>
        <w:rPr>
          <w:rFonts w:eastAsia="Times New Roman"/>
          <w:sz w:val="28"/>
          <w:szCs w:val="28"/>
          <w:lang w:eastAsia="ru-RU"/>
        </w:rPr>
      </w:pPr>
      <w:r>
        <w:rPr>
          <w:rFonts w:eastAsia="Times New Roman"/>
          <w:sz w:val="28"/>
          <w:szCs w:val="28"/>
          <w:lang w:eastAsia="ru-RU"/>
        </w:rPr>
        <w:t>экспериментировать, познавать окружающий мир, именно вода дает</w:t>
      </w:r>
    </w:p>
    <w:p>
      <w:pPr>
        <w:pStyle w:val="Normal"/>
        <w:shd w:val="clear" w:color="auto" w:fill="FFFFFF"/>
        <w:spacing w:lineRule="auto" w:line="240" w:before="0" w:after="0"/>
        <w:contextualSpacing/>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ребенку первую возможность для познания удивительного, необыкновенного, порой необъяснимого мира неживой природы, а знания, добытые самостоятельно всегда являются более интересными, осознанными и прочными. 3адача педагога – не игнорировать эту деятельность, а наоборот, активно помогать. Участие детей в проекте позволило им самостоятельно выявить свойства воды, узнать, что в ее состав входит кислород, развить познавательную активность и элементарные навыки опытно – экспериментальной деятельности.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Новизна </w:t>
      </w:r>
      <w:r>
        <w:rPr>
          <w:rFonts w:eastAsia="Times New Roman"/>
          <w:sz w:val="28"/>
          <w:szCs w:val="28"/>
          <w:lang w:eastAsia="ru-RU"/>
        </w:rPr>
        <w:t xml:space="preserve">проекта заключается в том, что в основу работы положен прием погружения в проблему, которая решается через непосредственное добывание детьми фактов путем познавательно – исследовательской деятельности. </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1.3. Цели и задачи проектной деятельности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Объект исследования: </w:t>
      </w:r>
      <w:r>
        <w:rPr>
          <w:rFonts w:eastAsia="Times New Roman"/>
          <w:sz w:val="28"/>
          <w:szCs w:val="28"/>
          <w:lang w:eastAsia="ru-RU"/>
        </w:rPr>
        <w:t>вода.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Цель проекта:</w:t>
      </w:r>
      <w:r>
        <w:rPr>
          <w:rFonts w:eastAsia="Times New Roman"/>
          <w:sz w:val="28"/>
          <w:szCs w:val="28"/>
          <w:lang w:eastAsia="ru-RU"/>
        </w:rPr>
        <w:t> формирование представлений о свойствах воды.</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Задачи проекта:</w:t>
      </w:r>
    </w:p>
    <w:p>
      <w:pPr>
        <w:pStyle w:val="Normal"/>
        <w:shd w:val="clear" w:color="auto" w:fill="FFFFFF"/>
        <w:spacing w:lineRule="auto" w:line="240" w:before="0" w:after="0"/>
        <w:ind w:firstLine="709"/>
        <w:contextualSpacing/>
        <w:rPr>
          <w:rFonts w:eastAsia="Times New Roman"/>
          <w:b/>
          <w:b/>
          <w:bCs/>
          <w:i/>
          <w:i/>
          <w:iCs/>
          <w:sz w:val="28"/>
          <w:szCs w:val="28"/>
          <w:lang w:eastAsia="ru-RU"/>
        </w:rPr>
      </w:pPr>
      <w:r>
        <w:rPr>
          <w:rFonts w:eastAsia="Times New Roman"/>
          <w:b/>
          <w:bCs/>
          <w:i/>
          <w:iCs/>
          <w:sz w:val="28"/>
          <w:szCs w:val="28"/>
          <w:lang w:eastAsia="ru-RU"/>
        </w:rPr>
        <w:t>Образовательные:</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дать представления о значимой роли воды на Земле для всех живых существ (человека, животных, растений);</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выявить свойства воды (льется, принимает свойство сосуда, в который мы ее наливаем, жидкая, но если заморозить, становится твердой, прозрачной, не имеет вкуса);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познакомить с составом воды (кислород);</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учить детей видеть и выделять проблему эксперимента;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отбирать средства и материалы для самостоятельной деятельности.</w:t>
      </w:r>
    </w:p>
    <w:p>
      <w:pPr>
        <w:pStyle w:val="Normal"/>
        <w:shd w:val="clear" w:color="auto" w:fill="FFFFFF"/>
        <w:spacing w:lineRule="auto" w:line="240" w:before="0" w:after="0"/>
        <w:ind w:firstLine="709"/>
        <w:contextualSpacing/>
        <w:rPr>
          <w:rFonts w:eastAsia="Times New Roman"/>
          <w:b/>
          <w:b/>
          <w:bCs/>
          <w:i/>
          <w:i/>
          <w:iCs/>
          <w:sz w:val="28"/>
          <w:szCs w:val="28"/>
          <w:lang w:eastAsia="ru-RU"/>
        </w:rPr>
      </w:pPr>
      <w:r>
        <w:rPr>
          <w:rFonts w:eastAsia="Times New Roman"/>
          <w:b/>
          <w:bCs/>
          <w:i/>
          <w:iCs/>
          <w:sz w:val="28"/>
          <w:szCs w:val="28"/>
          <w:lang w:eastAsia="ru-RU"/>
        </w:rPr>
        <w:t>Развивающие:</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развивать наглядно-образное мышление;</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-развивать наблюдательность, сообразительность, любознательность, усидчивость;</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-развивать личностные свойства: целеустремленность, настойчивость, решительность.</w:t>
      </w:r>
    </w:p>
    <w:p>
      <w:pPr>
        <w:pStyle w:val="Normal"/>
        <w:shd w:val="clear" w:color="auto" w:fill="FFFFFF"/>
        <w:spacing w:lineRule="auto" w:line="240" w:before="0" w:after="0"/>
        <w:ind w:firstLine="709"/>
        <w:contextualSpacing/>
        <w:rPr>
          <w:rFonts w:eastAsia="Times New Roman"/>
          <w:b/>
          <w:b/>
          <w:bCs/>
          <w:i/>
          <w:i/>
          <w:iCs/>
          <w:sz w:val="28"/>
          <w:szCs w:val="28"/>
          <w:lang w:eastAsia="ru-RU"/>
        </w:rPr>
      </w:pPr>
      <w:r>
        <w:rPr>
          <w:rFonts w:eastAsia="Times New Roman"/>
          <w:b/>
          <w:bCs/>
          <w:i/>
          <w:iCs/>
          <w:sz w:val="28"/>
          <w:szCs w:val="28"/>
          <w:lang w:eastAsia="ru-RU"/>
        </w:rPr>
        <w:t>Воспитывающие:</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воспитывать интерес к объектам и явлениям не живой природы;</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-воспитывать интерес к познавательно – исследовательской деятельности;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воспитывать бережное отношение к воде </w:t>
      </w:r>
      <w:r>
        <w:rPr>
          <w:rFonts w:eastAsia="Times New Roman"/>
          <w:i/>
          <w:iCs/>
          <w:sz w:val="28"/>
          <w:szCs w:val="28"/>
          <w:lang w:eastAsia="ru-RU"/>
        </w:rPr>
        <w:t>(воду нужно беречь, после того как помыли руки, необходимо закрывать кран).</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1.4. Принципы, которыми руководствуется педагог, осуществляя данный проект</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Обучение подчиняется определенным закономерностям, под которыми понимают всеобщее, существенные устойчивые связи между процессом обучения и более - широкими социальными процессами, а также внутренние связи между отдельными компонентами обучения, т.е. между его целью, содержанием, формами, средствами. Из выявленной дидактической закономерности вытекают некоторые основополагающие требования, соблюдение которых обеспечивает оптимальное функционирование обучения. Их называют принципами обучения.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Принцип сознательности и активности: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Этот принцип требует глубокого осмысливания детьми изучаемого материала, понимание его сущности, причин возникновения различных явлений, умения сознательно применять знания на практике.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Глубокое осознание материала требует</w:t>
      </w:r>
      <w:r>
        <w:rPr>
          <w:rFonts w:eastAsia="Times New Roman"/>
          <w:sz w:val="28"/>
          <w:szCs w:val="28"/>
          <w:lang w:eastAsia="ru-RU"/>
        </w:rPr>
        <w:t>: активного восприятия и усвоения инициативы и самостоятельности, внимания и дисциплины.</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Осмыслить изучаемое</w:t>
      </w:r>
      <w:r>
        <w:rPr>
          <w:rFonts w:eastAsia="Times New Roman"/>
          <w:sz w:val="28"/>
          <w:szCs w:val="28"/>
          <w:lang w:eastAsia="ru-RU"/>
        </w:rPr>
        <w:t> - это значит уметь объяснить его и уметь выразить свои знания в словах и понятиях.</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Под активностью</w:t>
      </w:r>
      <w:r>
        <w:rPr>
          <w:rFonts w:eastAsia="Times New Roman"/>
          <w:sz w:val="28"/>
          <w:szCs w:val="28"/>
          <w:lang w:eastAsia="ru-RU"/>
        </w:rPr>
        <w:t> понимаю, прежде всего, умственную активность, т.е. активность мыслей детей, а т. к. мысли находят выражение в речи, то об активности можно судить по их речевой активности: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количество задаваемых детьми вопросов,</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ответы на вопросы,</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пересказать своими словами, высказывать свои мысли суждения.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О сознательности усвоения</w:t>
      </w:r>
      <w:r>
        <w:rPr>
          <w:rFonts w:eastAsia="Times New Roman"/>
          <w:sz w:val="28"/>
          <w:szCs w:val="28"/>
          <w:lang w:eastAsia="ru-RU"/>
        </w:rPr>
        <w:t> можно говорить тогда, когда знания у детей выражены в точной, ясной, яркой словесной форме.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Для реализации принципа сознательности</w:t>
      </w:r>
      <w:r>
        <w:rPr>
          <w:rFonts w:eastAsia="Times New Roman"/>
          <w:sz w:val="28"/>
          <w:szCs w:val="28"/>
          <w:lang w:eastAsia="ru-RU"/>
        </w:rPr>
        <w:t> и активности я делаю:</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добиваюсь понимания детьми целей и задач,</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привлекаю детей к формулированию правил и понятий,</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закрепляю знания на основе осмысленного повторения,</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ставлю детей в такие условия, чтобы они сознательно применяли на практике свои знания и умения.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Принцип наглядности </w:t>
      </w:r>
      <w:r>
        <w:rPr>
          <w:rFonts w:eastAsia="Times New Roman"/>
          <w:sz w:val="28"/>
          <w:szCs w:val="28"/>
          <w:lang w:eastAsia="ru-RU"/>
        </w:rPr>
        <w:t>заключается в том, что я создаю у детей ясное и конкретное представление об изучаемом предмете или явлении.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i/>
          <w:iCs/>
          <w:sz w:val="28"/>
          <w:szCs w:val="28"/>
          <w:lang w:eastAsia="ru-RU"/>
        </w:rPr>
        <w:t>Значение наглядности:</w:t>
      </w:r>
      <w:r>
        <w:rPr>
          <w:rFonts w:eastAsia="Times New Roman"/>
          <w:sz w:val="28"/>
          <w:szCs w:val="28"/>
          <w:lang w:eastAsia="ru-RU"/>
        </w:rPr>
        <w:t> применение</w:t>
      </w:r>
      <w:r>
        <w:rPr>
          <w:rFonts w:eastAsia="Times New Roman"/>
          <w:sz w:val="28"/>
          <w:szCs w:val="28"/>
          <w:u w:val="single"/>
          <w:lang w:eastAsia="ru-RU"/>
        </w:rPr>
        <w:t xml:space="preserve"> наглядности развивает мышление и речь облегчает переход от конкретного к образному помогает организовать восприятие и внимание.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Принцип наглядности реализую так:</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наглядность соответствует цели и задаче занятия,</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наглядность рационально сочетается со словом,</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занятие не перегружено наглядностью,</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четко выделяю главное и основное при показе, т.к. порой она содержит отвлекающие моменты,</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детально продумываю пояснения.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Принцип доступности </w:t>
      </w:r>
      <w:r>
        <w:rPr>
          <w:rFonts w:eastAsia="Times New Roman"/>
          <w:sz w:val="28"/>
          <w:szCs w:val="28"/>
          <w:lang w:eastAsia="ru-RU"/>
        </w:rPr>
        <w:t>означает - требования соответствия объема и степени трудности изучаемого материала возрастным и индивидуальным особенностям детей дошкольного возраста.</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Реализую этот принцип так:</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определяю время для изучения,</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устанавливаю доступный для детей объем новых представлений, понятий, терминов,</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выбираю сложность практических заданий, приемов и методов обучения.</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Для обеспечения доступности учебного материала при его изучении руководствуюсь следующими правилами: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известного к неизвестному,</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близкого к далекому,</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простого к сложному,</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главного к второстепенному,</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общего к частному,</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от конкретного к образному.</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Принцип научности </w:t>
      </w:r>
      <w:r>
        <w:rPr>
          <w:rFonts w:eastAsia="Times New Roman"/>
          <w:sz w:val="28"/>
          <w:szCs w:val="28"/>
          <w:lang w:eastAsia="ru-RU"/>
        </w:rPr>
        <w:t>предполагает такое обучение, когда дети постоянно совершенствуют переход от явлений к сущности, от внешнего описания предмета к его сущности, от чувственного познания к понятийным формам мышления.</w:t>
      </w:r>
    </w:p>
    <w:p>
      <w:pPr>
        <w:pStyle w:val="Normal"/>
        <w:shd w:val="clear" w:color="auto" w:fill="FFFFFF"/>
        <w:spacing w:lineRule="auto" w:line="240" w:before="0" w:after="0"/>
        <w:ind w:firstLine="709"/>
        <w:contextualSpacing/>
        <w:rPr>
          <w:rFonts w:eastAsia="Times New Roman"/>
          <w:i/>
          <w:i/>
          <w:iCs/>
          <w:sz w:val="28"/>
          <w:szCs w:val="28"/>
          <w:lang w:eastAsia="ru-RU"/>
        </w:rPr>
      </w:pPr>
      <w:r>
        <w:rPr>
          <w:rFonts w:eastAsia="Times New Roman"/>
          <w:i/>
          <w:iCs/>
          <w:sz w:val="28"/>
          <w:szCs w:val="28"/>
          <w:lang w:eastAsia="ru-RU"/>
        </w:rPr>
        <w:t>Развивая познавательно - исследовательскую деятельностью детей, соблюдаю следующие правила: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обеспечиваю правильный переход мысли ребенка от явления к сущности, от внешних свойств к внутренним свойствам,</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нахожу возможность влияния научных знаний на развитие ребенка,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-использую учебный материал для глубокого объяснения действительности,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знаю пути систематизации и обобщения представлений в процессе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формирования у детей научных понятий.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Принцип систематичности и последовательности </w:t>
      </w:r>
      <w:r>
        <w:rPr>
          <w:rFonts w:eastAsia="Times New Roman"/>
          <w:sz w:val="28"/>
          <w:szCs w:val="28"/>
          <w:lang w:eastAsia="ru-RU"/>
        </w:rPr>
        <w:t>означает внесение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порядка в изучении предметов и явлений, обеспечивающих преемственность предыдущего и последующего материала.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С учетом этого принципа последующее всегда основывается на предыдущем, требует дальнейшего подкрепления. Правильное познание действительности предполагает отражение в мышлении объективно - существенных связей между предметами и явлениями, между процессами, которые происходят в мире. Систематичность и последовательность тесно связаны с принципом сознательности и активности. Те знания, которые сообщаются последовательно и в системе усваиваются быстро и сознательно, а то, что дается сумбурно, требует для усвоения большого труда. Ум ребенка формирует не разрозненные знания и случайные явления, а систему этих понятий. Система знаний соотнесенных друг с другом и составляет единое целое. К.Д. Ушинский говорил: «Ум есть не что иное, как хорошо организованная система знаний».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Одно из особенностей детской психики является то, что приобретенные знания носят очень обособленный, локальный характер и часто ребенок не способен соотнести свои знания со своим жизненным опытом, с теми сведениями, которыми он уже располагает. Поэтому необходимость использования принципа систематичности и последовательности вытекает из существенных особенностей в нервной деятельности человека, заключается в том, что мозг лучше усваивает то, что находится в определенной системе.</w:t>
      </w:r>
    </w:p>
    <w:p>
      <w:pPr>
        <w:pStyle w:val="Normal"/>
        <w:shd w:val="clear" w:color="auto" w:fill="FFFFFF"/>
        <w:spacing w:lineRule="auto" w:line="240" w:before="0" w:after="0"/>
        <w:ind w:firstLine="709"/>
        <w:contextualSpacing/>
        <w:rPr>
          <w:rFonts w:eastAsia="Times New Roman"/>
          <w:b/>
          <w:b/>
          <w:bCs/>
          <w:i/>
          <w:i/>
          <w:iCs/>
          <w:sz w:val="28"/>
          <w:szCs w:val="28"/>
          <w:lang w:eastAsia="ru-RU"/>
        </w:rPr>
      </w:pPr>
      <w:r>
        <w:rPr>
          <w:rFonts w:eastAsia="Times New Roman"/>
          <w:b/>
          <w:bCs/>
          <w:i/>
          <w:iCs/>
          <w:sz w:val="28"/>
          <w:szCs w:val="28"/>
          <w:lang w:eastAsia="ru-RU"/>
        </w:rPr>
        <w:t>Условия реализации таковы:</w:t>
      </w:r>
    </w:p>
    <w:p>
      <w:pPr>
        <w:pStyle w:val="Normal"/>
        <w:numPr>
          <w:ilvl w:val="0"/>
          <w:numId w:val="1"/>
        </w:numPr>
        <w:shd w:val="clear" w:color="auto" w:fill="FFFFFF"/>
        <w:spacing w:lineRule="auto" w:line="240" w:before="0" w:after="0"/>
        <w:ind w:left="0" w:firstLine="709"/>
        <w:contextualSpacing/>
        <w:rPr>
          <w:rFonts w:eastAsia="Times New Roman"/>
          <w:sz w:val="28"/>
          <w:szCs w:val="28"/>
          <w:lang w:eastAsia="ru-RU"/>
        </w:rPr>
      </w:pPr>
      <w:r>
        <w:rPr>
          <w:rFonts w:eastAsia="Times New Roman"/>
          <w:sz w:val="28"/>
          <w:szCs w:val="28"/>
          <w:lang w:eastAsia="ru-RU"/>
        </w:rPr>
        <w:t>правильно планирую всю учебную работу и в целом всего процесса,</w:t>
      </w:r>
    </w:p>
    <w:p>
      <w:pPr>
        <w:pStyle w:val="Normal"/>
        <w:numPr>
          <w:ilvl w:val="0"/>
          <w:numId w:val="1"/>
        </w:numPr>
        <w:shd w:val="clear" w:color="auto" w:fill="FFFFFF"/>
        <w:spacing w:lineRule="auto" w:line="240" w:before="0" w:after="0"/>
        <w:ind w:left="0" w:firstLine="709"/>
        <w:contextualSpacing/>
        <w:rPr>
          <w:rFonts w:eastAsia="Times New Roman"/>
          <w:sz w:val="28"/>
          <w:szCs w:val="28"/>
          <w:lang w:eastAsia="ru-RU"/>
        </w:rPr>
      </w:pPr>
      <w:r>
        <w:rPr>
          <w:rFonts w:eastAsia="Times New Roman"/>
          <w:sz w:val="28"/>
          <w:szCs w:val="28"/>
          <w:lang w:eastAsia="ru-RU"/>
        </w:rPr>
        <w:t>рационально распределяю материал по занятиям,</w:t>
      </w:r>
    </w:p>
    <w:p>
      <w:pPr>
        <w:pStyle w:val="Normal"/>
        <w:numPr>
          <w:ilvl w:val="0"/>
          <w:numId w:val="1"/>
        </w:numPr>
        <w:shd w:val="clear" w:color="auto" w:fill="FFFFFF"/>
        <w:spacing w:lineRule="auto" w:line="240" w:before="0" w:after="0"/>
        <w:ind w:left="0" w:firstLine="709"/>
        <w:contextualSpacing/>
        <w:rPr>
          <w:rFonts w:eastAsia="Times New Roman"/>
          <w:sz w:val="28"/>
          <w:szCs w:val="28"/>
          <w:lang w:eastAsia="ru-RU"/>
        </w:rPr>
      </w:pPr>
      <w:r>
        <w:rPr>
          <w:rFonts w:eastAsia="Times New Roman"/>
          <w:sz w:val="28"/>
          <w:szCs w:val="28"/>
          <w:lang w:eastAsia="ru-RU"/>
        </w:rPr>
        <w:t>логично выстраиваю каждое занятие и свое объяснение,</w:t>
      </w:r>
    </w:p>
    <w:p>
      <w:pPr>
        <w:pStyle w:val="Normal"/>
        <w:numPr>
          <w:ilvl w:val="0"/>
          <w:numId w:val="1"/>
        </w:numPr>
        <w:shd w:val="clear" w:color="auto" w:fill="FFFFFF"/>
        <w:spacing w:lineRule="auto" w:line="240" w:before="0" w:after="0"/>
        <w:ind w:left="0" w:firstLine="709"/>
        <w:contextualSpacing/>
        <w:rPr>
          <w:rFonts w:eastAsia="Times New Roman"/>
          <w:sz w:val="28"/>
          <w:szCs w:val="28"/>
          <w:lang w:eastAsia="ru-RU"/>
        </w:rPr>
      </w:pPr>
      <w:r>
        <w:rPr>
          <w:rFonts w:eastAsia="Times New Roman"/>
          <w:sz w:val="28"/>
          <w:szCs w:val="28"/>
          <w:lang w:eastAsia="ru-RU"/>
        </w:rPr>
        <w:t>глубоко знаю возможности воспитанников.</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b/>
          <w:bCs/>
          <w:sz w:val="28"/>
          <w:szCs w:val="28"/>
          <w:lang w:eastAsia="ru-RU"/>
        </w:rPr>
        <w:t>Принцип прочности знаний, умений и навыков </w:t>
      </w:r>
      <w:r>
        <w:rPr>
          <w:rFonts w:eastAsia="Times New Roman"/>
          <w:sz w:val="28"/>
          <w:szCs w:val="28"/>
          <w:lang w:eastAsia="ru-RU"/>
        </w:rPr>
        <w:t>означает необходимость вооружения детей такими знаниями, умениями, навыками, которые быстро и точно воспроизводятся, надолго сохраняются в памяти, умело применяются на практике, поэтому в обучение для обеспечения прочности усвоения материала использую повторения.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Повторение провожу систематически и своевременно, вношу разнообразие, обращаю внимание на главное в повторении, устраняю неясности и ошибки, возникшие в процессе повторения, углубляю имеющиеся знания. </w:t>
      </w:r>
      <w:r>
        <w:rPr>
          <w:rFonts w:eastAsia="Times New Roman"/>
          <w:i/>
          <w:iCs/>
          <w:sz w:val="28"/>
          <w:szCs w:val="28"/>
          <w:lang w:eastAsia="ru-RU"/>
        </w:rPr>
        <w:t>Исходя, из выше изложенного, можно сделать следующий вывод</w:t>
      </w:r>
      <w:r>
        <w:rPr>
          <w:rFonts w:eastAsia="Times New Roman"/>
          <w:sz w:val="28"/>
          <w:szCs w:val="28"/>
          <w:lang w:eastAsia="ru-RU"/>
        </w:rPr>
        <w:t>: обеспечить сознательное и активное усвоение знаний помогает наглядность. Прочно усваивается то, что подвергнуто переработки сознанием, осмысленно и правильно выражено в речи. Сознательное усвоено может быть лишь то, что доступно детям, т.е. соответствует их возрастным и индивидуальным особенностям, а также уровню подготовки. Систематизированные знания усваиваются прочно.</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1.5  Результат проекта</w:t>
      </w:r>
    </w:p>
    <w:p>
      <w:pPr>
        <w:pStyle w:val="Normal"/>
        <w:shd w:val="clear" w:color="auto" w:fill="FFFFFF"/>
        <w:spacing w:lineRule="auto" w:line="240" w:before="0" w:after="0"/>
        <w:ind w:firstLine="709"/>
        <w:contextualSpacing/>
        <w:rPr>
          <w:rFonts w:eastAsia="Times New Roman"/>
          <w:b/>
          <w:b/>
          <w:sz w:val="28"/>
          <w:szCs w:val="28"/>
          <w:lang w:eastAsia="ru-RU"/>
        </w:rPr>
      </w:pPr>
      <w:r>
        <w:rPr>
          <w:rFonts w:eastAsia="Times New Roman"/>
          <w:b/>
          <w:sz w:val="28"/>
          <w:szCs w:val="28"/>
          <w:lang w:eastAsia="ru-RU"/>
        </w:rPr>
        <w:t>Дети:</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имеют элементарные представления:</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для поддержания жизни вода нужна всем живым существам (человеку, животным, растениям);</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знают свойства воды (льется, принимает свойство сосуда, в который мы ее наливаем, жидкая, но если заморозить, она станет твердая, прозрачная, не имеет вкуса);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имеют представления, что в состав воды входит кислород;</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умеют видеть и выделять проблему эксперимента;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умеют отбирать средства и материалы для самостоятельной деятельности.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Родители: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установлены партнерские отношения между родителями и педагогами;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даны рекомендации по подбору интересного познавательного и наглядного материала;</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педагогическое просвещение родителей;</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подготовлена консультация «Организация опытно-экспериментальной деятельности с детьми среднего дошкольного возраста в семье».</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Педагоги: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повышение уровня педагогической компетентности;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профессиональный рост;</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повышение качества работы с детьми и родителями;</w:t>
      </w:r>
    </w:p>
    <w:p>
      <w:pPr>
        <w:pStyle w:val="Normal"/>
        <w:shd w:val="clear" w:color="auto" w:fill="FFFFFF"/>
        <w:spacing w:lineRule="auto" w:line="240" w:before="0" w:after="0"/>
        <w:ind w:left="709" w:hanging="0"/>
        <w:contextualSpacing/>
        <w:rPr>
          <w:rFonts w:eastAsia="Times New Roman"/>
          <w:sz w:val="28"/>
          <w:szCs w:val="28"/>
          <w:lang w:eastAsia="ru-RU"/>
        </w:rPr>
      </w:pPr>
      <w:r>
        <w:rPr>
          <w:rFonts w:eastAsia="Times New Roman"/>
          <w:sz w:val="28"/>
          <w:szCs w:val="28"/>
          <w:lang w:eastAsia="ru-RU"/>
        </w:rPr>
        <w:t>- оснащение познавательно - исследовательской мини лаборатории «Капитошка» необходимыми материалами и оборудованием, для проведения опытов по изучению свойств воды.</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2. Этапы реализации проекта</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2.1 Организационный</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Выявление знаний детей о воде, ее роли в жизни животных, растений, человека, ее свойствах и составе в ходе проведенных бесед, ознакомления с художественной литературой (русская народная сказка «По щучьему велению»).</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Вопросы для диагностирования детей старшего дошкольного возраста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1. Имеют представления о том, что вода для поддержания жизни нужна всем живым существам (человеку, растениям, животным).</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2. Имеют представления о свойствах воды (прозрачная, без запаха, может быть теплой и холодной и т.д.).</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3. Знают о том, что вода не имеет цвета, запаха, формы.</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4. Знают, что вода имеет вес, какие предметы легче, какие тяжелее воды.</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5. Имеют представления о том, что в состав воды входит кислород.</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6. Знают о том, что краска растворяется в воде.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7. Знают о том, что вода окрашивается.</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8. Имеют представление о том, что вода отстаивается.</w:t>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2.2 Основной этап</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В целях систематизации воспитательно-образовательного процесса с детьми мной был разработан календарно–тематический перспективный план</w:t>
      </w:r>
    </w:p>
    <w:p>
      <w:pPr>
        <w:pStyle w:val="Normal"/>
        <w:shd w:val="clear" w:color="auto" w:fill="FFFFFF"/>
        <w:spacing w:lineRule="auto" w:line="240" w:before="167" w:after="167"/>
        <w:contextualSpacing/>
        <w:rPr>
          <w:rFonts w:eastAsia="Times New Roman"/>
          <w:b/>
          <w:b/>
          <w:bCs/>
          <w:sz w:val="28"/>
          <w:szCs w:val="28"/>
          <w:lang w:eastAsia="ru-RU"/>
        </w:rPr>
      </w:pPr>
      <w:r>
        <w:rPr>
          <w:rFonts w:eastAsia="Times New Roman"/>
          <w:b/>
          <w:bCs/>
          <w:sz w:val="28"/>
          <w:szCs w:val="28"/>
          <w:lang w:eastAsia="ru-RU"/>
        </w:rPr>
      </w:r>
    </w:p>
    <w:p>
      <w:pPr>
        <w:pStyle w:val="Normal"/>
        <w:shd w:val="clear" w:color="auto" w:fill="FFFFFF"/>
        <w:spacing w:lineRule="auto" w:line="240" w:before="167" w:after="167"/>
        <w:contextualSpacing/>
        <w:rPr>
          <w:rFonts w:eastAsia="Times New Roman"/>
          <w:b/>
          <w:b/>
          <w:bCs/>
          <w:sz w:val="28"/>
          <w:szCs w:val="28"/>
          <w:lang w:eastAsia="ru-RU"/>
        </w:rPr>
      </w:pPr>
      <w:r>
        <w:rPr>
          <w:rFonts w:eastAsia="Times New Roman"/>
          <w:b/>
          <w:bCs/>
          <w:sz w:val="28"/>
          <w:szCs w:val="28"/>
          <w:lang w:eastAsia="ru-RU"/>
        </w:rPr>
      </w:r>
    </w:p>
    <w:p>
      <w:pPr>
        <w:pStyle w:val="Normal"/>
        <w:shd w:val="clear" w:color="auto" w:fill="FFFFFF"/>
        <w:spacing w:lineRule="auto" w:line="240" w:before="0" w:after="0"/>
        <w:ind w:firstLine="709"/>
        <w:contextualSpacing/>
        <w:rPr>
          <w:rFonts w:eastAsia="Times New Roman"/>
          <w:b/>
          <w:b/>
          <w:bCs/>
          <w:sz w:val="28"/>
          <w:szCs w:val="28"/>
          <w:lang w:eastAsia="ru-RU"/>
        </w:rPr>
      </w:pPr>
      <w:r>
        <w:rPr>
          <w:rFonts w:eastAsia="Times New Roman"/>
          <w:b/>
          <w:bCs/>
          <w:sz w:val="28"/>
          <w:szCs w:val="28"/>
          <w:lang w:eastAsia="ru-RU"/>
        </w:rPr>
        <w:t>Заключение</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Анализируя  проект, мы пришли к выводу, что данный проект актуален для реализации в группе детей среднего дошкольного возраста.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t>Этот проект значим для всех его участников: у детей будут сформированы навыки самостоятельности, активности, инициативности в поиске ответов на вопросы и применении своих навыков в играх и практической деятельности. Расширен запас знаний и представлений о свойствах воды и ее составе, об окружающем мире. Между родителями и педагогами будут установлены тесные и продуктивные партнерские взаимоотношения. У родителей воспитанников группы сформирован положительный интерес к познавательно-исследовательской деятельности детей старшего дошкольного возраста.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drawing>
          <wp:inline distT="0" distB="0" distL="0" distR="0">
            <wp:extent cx="4901565" cy="4912360"/>
            <wp:effectExtent l="0" t="0" r="0" b="0"/>
            <wp:docPr id="2" name="Рисунок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photo.jpg"/>
                    <pic:cNvPicPr>
                      <a:picLocks noChangeAspect="1" noChangeArrowheads="1"/>
                    </pic:cNvPicPr>
                  </pic:nvPicPr>
                  <pic:blipFill>
                    <a:blip r:embed="rId3"/>
                    <a:stretch>
                      <a:fillRect/>
                    </a:stretch>
                  </pic:blipFill>
                  <pic:spPr bwMode="auto">
                    <a:xfrm>
                      <a:off x="0" y="0"/>
                      <a:ext cx="4901565" cy="4912360"/>
                    </a:xfrm>
                    <a:prstGeom prst="rect">
                      <a:avLst/>
                    </a:prstGeom>
                  </pic:spPr>
                </pic:pic>
              </a:graphicData>
            </a:graphic>
          </wp:inline>
        </w:drawing>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ListParagraph"/>
        <w:numPr>
          <w:ilvl w:val="0"/>
          <w:numId w:val="3"/>
        </w:numPr>
        <w:shd w:val="clear" w:color="auto" w:fill="FFFFFF"/>
        <w:spacing w:lineRule="auto" w:line="240" w:before="0" w:after="0"/>
        <w:contextualSpacing/>
        <w:jc w:val="center"/>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contextualSpacing/>
        <w:jc w:val="center"/>
        <w:rPr>
          <w:rFonts w:ascii="Times New Roman CYR" w:hAnsi="Times New Roman CYR" w:cs="Times New Roman CYR"/>
          <w:sz w:val="28"/>
          <w:szCs w:val="28"/>
          <w:highlight w:val="white"/>
        </w:rPr>
      </w:pPr>
      <w:r>
        <w:rPr>
          <w:rFonts w:cs="Times New Roman CYR" w:ascii="Times New Roman CYR" w:hAnsi="Times New Roman CYR"/>
          <w:sz w:val="28"/>
          <w:szCs w:val="28"/>
          <w:shd w:fill="FFFFFF" w:val="clear"/>
        </w:rPr>
        <w:t>Мне вчера малыш сказал</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-Капитошка прискакал.</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Я спросила – Это кто.</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Внук смеясь - Гляди  в окно.</w:t>
      </w:r>
      <w:r>
        <w:rPr>
          <w:rFonts w:cs="Times New Roman CYR" w:ascii="Times New Roman CYR" w:hAnsi="Times New Roman CYR"/>
          <w:sz w:val="28"/>
          <w:szCs w:val="28"/>
        </w:rPr>
        <w:br/>
        <w:br/>
      </w:r>
      <w:r>
        <w:rPr>
          <w:rFonts w:cs="Times New Roman CYR" w:ascii="Times New Roman CYR" w:hAnsi="Times New Roman CYR"/>
          <w:sz w:val="28"/>
          <w:szCs w:val="28"/>
          <w:shd w:fill="FFFFFF" w:val="clear"/>
        </w:rPr>
        <w:t>Видишь в небе летит тучка-</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Капитошкин это  дом.</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Только он к нам постучится-</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 загрохочет сильный  гром!</w:t>
      </w:r>
      <w:r>
        <w:rPr>
          <w:rFonts w:cs="Times New Roman CYR" w:ascii="Times New Roman CYR" w:hAnsi="Times New Roman CYR"/>
          <w:sz w:val="28"/>
          <w:szCs w:val="28"/>
        </w:rPr>
        <w:br/>
        <w:br/>
      </w:r>
      <w:r>
        <w:rPr>
          <w:rFonts w:cs="Times New Roman CYR" w:ascii="Times New Roman CYR" w:hAnsi="Times New Roman CYR"/>
          <w:sz w:val="28"/>
          <w:szCs w:val="28"/>
          <w:shd w:fill="FFFFFF" w:val="clear"/>
        </w:rPr>
        <w:t>Тут веселый Капитошка</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взял и постучал в  окошко.</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-Капитошка, Капитошка</w:t>
      </w:r>
      <w:r>
        <w:rPr>
          <w:rFonts w:cs="Times New Roman CYR" w:ascii="Times New Roman CYR" w:hAnsi="Times New Roman CYR"/>
          <w:sz w:val="28"/>
          <w:szCs w:val="28"/>
        </w:rPr>
        <w:br/>
      </w:r>
      <w:r>
        <w:rPr>
          <w:rFonts w:cs="Times New Roman CYR" w:ascii="Times New Roman CYR" w:hAnsi="Times New Roman CYR"/>
          <w:sz w:val="28"/>
          <w:szCs w:val="28"/>
          <w:shd w:fill="FFFFFF" w:val="clear"/>
        </w:rPr>
        <w:t>Прыгай нам скорей  в ладошки!!!</w:t>
      </w:r>
    </w:p>
    <w:p>
      <w:pPr>
        <w:pStyle w:val="Normal"/>
        <w:shd w:val="clear" w:color="auto" w:fill="FFFFFF"/>
        <w:spacing w:lineRule="auto" w:line="240" w:before="0" w:after="0"/>
        <w:contextualSpacing/>
        <w:jc w:val="center"/>
        <w:rPr>
          <w:rFonts w:ascii="Times New Roman CYR" w:hAnsi="Times New Roman CYR" w:cs="Times New Roman CYR"/>
          <w:sz w:val="28"/>
          <w:szCs w:val="28"/>
          <w:highlight w:val="white"/>
        </w:rPr>
      </w:pPr>
      <w:r>
        <w:rPr>
          <w:rFonts w:cs="Times New Roman CYR" w:ascii="Times New Roman CYR" w:hAnsi="Times New Roman CYR"/>
          <w:sz w:val="28"/>
          <w:szCs w:val="28"/>
          <w:shd w:fill="FFFFFF" w:val="clear"/>
        </w:rPr>
      </w:r>
    </w:p>
    <w:p>
      <w:pPr>
        <w:pStyle w:val="ListParagraph"/>
        <w:numPr>
          <w:ilvl w:val="0"/>
          <w:numId w:val="2"/>
        </w:numPr>
        <w:shd w:val="clear" w:color="auto" w:fill="FFFFFF"/>
        <w:spacing w:lineRule="auto" w:line="240" w:before="0" w:after="0"/>
        <w:contextualSpacing/>
        <w:jc w:val="center"/>
        <w:rPr>
          <w:rFonts w:ascii="Times New Roman CYR" w:hAnsi="Times New Roman CYR" w:cs="Times New Roman CYR"/>
          <w:sz w:val="28"/>
          <w:szCs w:val="28"/>
          <w:highlight w:val="white"/>
        </w:rPr>
      </w:pPr>
      <w:r>
        <w:rPr>
          <w:rFonts w:cs="Times New Roman CYR" w:ascii="Times New Roman CYR" w:hAnsi="Times New Roman CYR"/>
          <w:sz w:val="28"/>
          <w:szCs w:val="28"/>
          <w:shd w:fill="FFFFFF" w:val="clear"/>
        </w:rPr>
      </w:r>
    </w:p>
    <w:p>
      <w:pPr>
        <w:pStyle w:val="Normal"/>
        <w:shd w:val="clear" w:color="auto" w:fill="FFFFFF"/>
        <w:spacing w:lineRule="auto" w:line="240" w:before="0" w:after="0"/>
        <w:contextualSpacing/>
        <w:jc w:val="center"/>
        <w:rPr>
          <w:rFonts w:ascii="Times New Roman CYR" w:hAnsi="Times New Roman CYR" w:cs="Times New Roman CYR"/>
          <w:sz w:val="28"/>
          <w:szCs w:val="28"/>
          <w:highlight w:val="white"/>
        </w:rPr>
      </w:pPr>
      <w:r>
        <w:rPr>
          <w:rFonts w:cs="Times New Roman CYR" w:ascii="Times New Roman CYR" w:hAnsi="Times New Roman CYR"/>
          <w:sz w:val="28"/>
          <w:szCs w:val="28"/>
          <w:shd w:fill="FFFFFF" w:val="clear"/>
        </w:rPr>
      </w:r>
    </w:p>
    <w:p>
      <w:pPr>
        <w:pStyle w:val="Normal"/>
        <w:shd w:val="clear" w:color="auto" w:fill="FFFFFF"/>
        <w:spacing w:lineRule="auto" w:line="240" w:before="0" w:after="0"/>
        <w:contextualSpacing/>
        <w:jc w:val="center"/>
        <w:rPr>
          <w:rFonts w:eastAsia="Times New Roman"/>
          <w:sz w:val="28"/>
          <w:szCs w:val="28"/>
          <w:lang w:eastAsia="ru-RU"/>
        </w:rPr>
      </w:pPr>
      <w:r>
        <w:rPr>
          <w:sz w:val="28"/>
          <w:szCs w:val="28"/>
          <w:shd w:fill="FFFFFF" w:val="clear"/>
        </w:rPr>
        <w:t>С неба </w:t>
      </w:r>
      <w:r>
        <w:rPr>
          <w:rStyle w:val="Strong"/>
          <w:sz w:val="28"/>
          <w:szCs w:val="28"/>
          <w:shd w:fill="FFFFFF" w:val="clear"/>
        </w:rPr>
        <w:t>капелька</w:t>
      </w:r>
      <w:r>
        <w:rPr>
          <w:sz w:val="28"/>
          <w:szCs w:val="28"/>
          <w:shd w:fill="FFFFFF" w:val="clear"/>
        </w:rPr>
        <w:t> упала,</w:t>
      </w:r>
      <w:r>
        <w:rPr>
          <w:sz w:val="28"/>
          <w:szCs w:val="28"/>
        </w:rPr>
        <w:br/>
      </w:r>
      <w:r>
        <w:rPr>
          <w:sz w:val="28"/>
          <w:szCs w:val="28"/>
          <w:shd w:fill="FFFFFF" w:val="clear"/>
        </w:rPr>
        <w:t>На кузнечика попала,</w:t>
      </w:r>
      <w:r>
        <w:rPr>
          <w:sz w:val="28"/>
          <w:szCs w:val="28"/>
        </w:rPr>
        <w:br/>
      </w:r>
      <w:r>
        <w:rPr>
          <w:sz w:val="28"/>
          <w:szCs w:val="28"/>
          <w:shd w:fill="FFFFFF" w:val="clear"/>
        </w:rPr>
        <w:t>Отскочила на лягушку,</w:t>
      </w:r>
      <w:r>
        <w:rPr>
          <w:sz w:val="28"/>
          <w:szCs w:val="28"/>
        </w:rPr>
        <w:br/>
      </w:r>
      <w:r>
        <w:rPr>
          <w:sz w:val="28"/>
          <w:szCs w:val="28"/>
          <w:shd w:fill="FFFFFF" w:val="clear"/>
        </w:rPr>
        <w:t>А с лягушки - на кукушку,</w:t>
      </w:r>
      <w:r>
        <w:rPr>
          <w:sz w:val="28"/>
          <w:szCs w:val="28"/>
        </w:rPr>
        <w:br/>
      </w:r>
      <w:r>
        <w:rPr>
          <w:sz w:val="28"/>
          <w:szCs w:val="28"/>
          <w:shd w:fill="FFFFFF" w:val="clear"/>
        </w:rPr>
        <w:t>А с кукушки - на пенек,</w:t>
      </w:r>
      <w:r>
        <w:rPr>
          <w:sz w:val="28"/>
          <w:szCs w:val="28"/>
        </w:rPr>
        <w:br/>
      </w:r>
      <w:r>
        <w:rPr>
          <w:sz w:val="28"/>
          <w:szCs w:val="28"/>
          <w:shd w:fill="FFFFFF" w:val="clear"/>
        </w:rPr>
        <w:t>Укатилась в ручеек.</w:t>
      </w:r>
      <w:r>
        <w:rPr>
          <w:sz w:val="28"/>
          <w:szCs w:val="28"/>
        </w:rPr>
        <w:br/>
      </w:r>
      <w:r>
        <w:rPr>
          <w:sz w:val="28"/>
          <w:szCs w:val="28"/>
          <w:shd w:fill="FFFFFF" w:val="clear"/>
        </w:rPr>
        <w:t>Зазвенела, заиграла,</w:t>
      </w:r>
      <w:r>
        <w:rPr>
          <w:sz w:val="28"/>
          <w:szCs w:val="28"/>
        </w:rPr>
        <w:br/>
      </w:r>
      <w:r>
        <w:rPr>
          <w:sz w:val="28"/>
          <w:szCs w:val="28"/>
          <w:shd w:fill="FFFFFF" w:val="clear"/>
        </w:rPr>
        <w:t>Речку быструю догнала.</w:t>
      </w:r>
      <w:r>
        <w:rPr>
          <w:sz w:val="28"/>
          <w:szCs w:val="28"/>
        </w:rPr>
        <w:br/>
      </w:r>
      <w:r>
        <w:rPr>
          <w:sz w:val="28"/>
          <w:szCs w:val="28"/>
          <w:shd w:fill="FFFFFF" w:val="clear"/>
        </w:rPr>
        <w:t>С золотой играла рыбкой,</w:t>
      </w:r>
      <w:r>
        <w:rPr>
          <w:sz w:val="28"/>
          <w:szCs w:val="28"/>
        </w:rPr>
        <w:br/>
      </w:r>
      <w:r>
        <w:rPr>
          <w:sz w:val="28"/>
          <w:szCs w:val="28"/>
          <w:shd w:fill="FFFFFF" w:val="clear"/>
        </w:rPr>
        <w:t>На волне качалась зыбкой,</w:t>
      </w:r>
      <w:r>
        <w:rPr>
          <w:sz w:val="28"/>
          <w:szCs w:val="28"/>
        </w:rPr>
        <w:br/>
      </w:r>
      <w:r>
        <w:rPr>
          <w:sz w:val="28"/>
          <w:szCs w:val="28"/>
          <w:shd w:fill="FFFFFF" w:val="clear"/>
        </w:rPr>
        <w:t>И спешила целый день</w:t>
      </w:r>
      <w:r>
        <w:rPr>
          <w:sz w:val="28"/>
          <w:szCs w:val="28"/>
        </w:rPr>
        <w:br/>
      </w:r>
      <w:r>
        <w:rPr>
          <w:sz w:val="28"/>
          <w:szCs w:val="28"/>
          <w:shd w:fill="FFFFFF" w:val="clear"/>
        </w:rPr>
        <w:t>Мимо шумных деревень.</w:t>
      </w:r>
      <w:r>
        <w:rPr>
          <w:sz w:val="28"/>
          <w:szCs w:val="28"/>
        </w:rPr>
        <w:br/>
      </w:r>
      <w:r>
        <w:rPr>
          <w:sz w:val="28"/>
          <w:szCs w:val="28"/>
          <w:shd w:fill="FFFFFF" w:val="clear"/>
        </w:rPr>
        <w:t>Ей коровы вслед мычали,</w:t>
      </w:r>
      <w:r>
        <w:rPr>
          <w:sz w:val="28"/>
          <w:szCs w:val="28"/>
        </w:rPr>
        <w:br/>
      </w:r>
      <w:r>
        <w:rPr>
          <w:sz w:val="28"/>
          <w:szCs w:val="28"/>
          <w:shd w:fill="FFFFFF" w:val="clear"/>
        </w:rPr>
        <w:t>Кони гривами качали,</w:t>
      </w:r>
      <w:r>
        <w:rPr>
          <w:sz w:val="28"/>
          <w:szCs w:val="28"/>
        </w:rPr>
        <w:br/>
      </w:r>
      <w:r>
        <w:rPr>
          <w:sz w:val="28"/>
          <w:szCs w:val="28"/>
          <w:shd w:fill="FFFFFF" w:val="clear"/>
        </w:rPr>
        <w:t>И кудрявые овечки</w:t>
      </w:r>
      <w:r>
        <w:rPr>
          <w:sz w:val="28"/>
          <w:szCs w:val="28"/>
        </w:rPr>
        <w:br/>
      </w:r>
      <w:r>
        <w:rPr>
          <w:sz w:val="28"/>
          <w:szCs w:val="28"/>
          <w:shd w:fill="FFFFFF" w:val="clear"/>
        </w:rPr>
        <w:t>Выходили к чистой речке.</w:t>
      </w:r>
      <w:r>
        <w:rPr>
          <w:sz w:val="28"/>
          <w:szCs w:val="28"/>
        </w:rPr>
        <w:br/>
      </w:r>
      <w:r>
        <w:rPr>
          <w:sz w:val="28"/>
          <w:szCs w:val="28"/>
          <w:shd w:fill="FFFFFF" w:val="clear"/>
        </w:rPr>
        <w:t>Мимо пашен, мимо гор,</w:t>
      </w:r>
      <w:r>
        <w:rPr>
          <w:sz w:val="28"/>
          <w:szCs w:val="28"/>
        </w:rPr>
        <w:br/>
      </w:r>
      <w:r>
        <w:rPr>
          <w:sz w:val="28"/>
          <w:szCs w:val="28"/>
          <w:shd w:fill="FFFFFF" w:val="clear"/>
        </w:rPr>
        <w:t>Через лес и через бор</w:t>
      </w:r>
      <w:r>
        <w:rPr>
          <w:sz w:val="28"/>
          <w:szCs w:val="28"/>
        </w:rPr>
        <w:br/>
      </w:r>
      <w:r>
        <w:rPr>
          <w:sz w:val="28"/>
          <w:szCs w:val="28"/>
          <w:shd w:fill="FFFFFF" w:val="clear"/>
        </w:rPr>
        <w:t>Речка капельку несла</w:t>
      </w:r>
      <w:r>
        <w:rPr>
          <w:sz w:val="28"/>
          <w:szCs w:val="28"/>
        </w:rPr>
        <w:br/>
      </w:r>
      <w:r>
        <w:rPr>
          <w:sz w:val="28"/>
          <w:szCs w:val="28"/>
          <w:shd w:fill="FFFFFF" w:val="clear"/>
        </w:rPr>
        <w:t>И до моря доплыла.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ListParagraph"/>
        <w:numPr>
          <w:ilvl w:val="0"/>
          <w:numId w:val="2"/>
        </w:numPr>
        <w:shd w:val="clear" w:color="auto" w:fill="FFFFFF"/>
        <w:spacing w:lineRule="auto" w:line="240" w:before="0" w:after="0"/>
        <w:contextualSpacing/>
        <w:jc w:val="center"/>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jc w:val="center"/>
        <w:rPr>
          <w:rFonts w:eastAsia="Times New Roman"/>
          <w:sz w:val="28"/>
          <w:szCs w:val="28"/>
          <w:lang w:eastAsia="ru-RU"/>
        </w:rPr>
      </w:pPr>
      <w:r>
        <w:rPr>
          <w:sz w:val="28"/>
          <w:szCs w:val="28"/>
          <w:shd w:fill="FFFFFF" w:val="clear"/>
        </w:rPr>
        <w:t>Рано утром на листочках,</w:t>
      </w:r>
      <w:r>
        <w:rPr>
          <w:sz w:val="28"/>
          <w:szCs w:val="28"/>
        </w:rPr>
        <w:br/>
      </w:r>
      <w:r>
        <w:rPr>
          <w:sz w:val="28"/>
          <w:szCs w:val="28"/>
          <w:shd w:fill="FFFFFF" w:val="clear"/>
        </w:rPr>
        <w:t>На травинках, на цветочках</w:t>
      </w:r>
      <w:r>
        <w:rPr>
          <w:sz w:val="28"/>
          <w:szCs w:val="28"/>
        </w:rPr>
        <w:br/>
      </w:r>
      <w:r>
        <w:rPr>
          <w:sz w:val="28"/>
          <w:szCs w:val="28"/>
          <w:shd w:fill="FFFFFF" w:val="clear"/>
        </w:rPr>
        <w:t>Чудо </w:t>
      </w:r>
      <w:r>
        <w:rPr>
          <w:rStyle w:val="Strong"/>
          <w:sz w:val="28"/>
          <w:szCs w:val="28"/>
          <w:shd w:fill="FFFFFF" w:val="clear"/>
        </w:rPr>
        <w:t>капельки</w:t>
      </w:r>
      <w:r>
        <w:rPr>
          <w:sz w:val="28"/>
          <w:szCs w:val="28"/>
          <w:shd w:fill="FFFFFF" w:val="clear"/>
        </w:rPr>
        <w:t> висят,</w:t>
      </w:r>
      <w:r>
        <w:rPr>
          <w:sz w:val="28"/>
          <w:szCs w:val="28"/>
        </w:rPr>
        <w:br/>
      </w:r>
      <w:r>
        <w:rPr>
          <w:sz w:val="28"/>
          <w:szCs w:val="28"/>
          <w:shd w:fill="FFFFFF" w:val="clear"/>
        </w:rPr>
        <w:t>Словно зеркальца блестят.</w:t>
      </w:r>
      <w:r>
        <w:rPr>
          <w:sz w:val="28"/>
          <w:szCs w:val="28"/>
        </w:rPr>
        <w:br/>
      </w:r>
      <w:r>
        <w:rPr>
          <w:sz w:val="28"/>
          <w:szCs w:val="28"/>
          <w:shd w:fill="FFFFFF" w:val="clear"/>
        </w:rPr>
        <w:t>Солнышко проснется,</w:t>
      </w:r>
      <w:r>
        <w:rPr>
          <w:sz w:val="28"/>
          <w:szCs w:val="28"/>
        </w:rPr>
        <w:br/>
      </w:r>
      <w:r>
        <w:rPr>
          <w:sz w:val="28"/>
          <w:szCs w:val="28"/>
          <w:shd w:fill="FFFFFF" w:val="clear"/>
        </w:rPr>
        <w:t>Миру улыбнется,</w:t>
      </w:r>
      <w:r>
        <w:rPr>
          <w:sz w:val="28"/>
          <w:szCs w:val="28"/>
        </w:rPr>
        <w:br/>
      </w:r>
      <w:r>
        <w:rPr>
          <w:sz w:val="28"/>
          <w:szCs w:val="28"/>
          <w:shd w:fill="FFFFFF" w:val="clear"/>
        </w:rPr>
        <w:t>И от капелек тогда</w:t>
      </w:r>
      <w:r>
        <w:rPr>
          <w:sz w:val="28"/>
          <w:szCs w:val="28"/>
        </w:rPr>
        <w:br/>
      </w:r>
      <w:r>
        <w:rPr>
          <w:sz w:val="28"/>
          <w:szCs w:val="28"/>
          <w:shd w:fill="FFFFFF" w:val="clear"/>
        </w:rPr>
        <w:t>Не останется следа!</w:t>
      </w:r>
    </w:p>
    <w:p>
      <w:pPr>
        <w:pStyle w:val="Normal"/>
        <w:shd w:val="clear" w:color="auto" w:fill="FFFFFF"/>
        <w:spacing w:lineRule="auto" w:line="240" w:before="0" w:after="0"/>
        <w:ind w:firstLine="709"/>
        <w:contextualSpacing/>
        <w:jc w:val="center"/>
        <w:rPr>
          <w:rFonts w:eastAsia="Times New Roman"/>
          <w:sz w:val="28"/>
          <w:szCs w:val="28"/>
          <w:lang w:eastAsia="ru-RU"/>
        </w:rPr>
      </w:pPr>
      <w:r>
        <w:rPr>
          <w:rFonts w:eastAsia="Times New Roman"/>
          <w:sz w:val="28"/>
          <w:szCs w:val="28"/>
          <w:lang w:eastAsia="ru-RU"/>
        </w:rPr>
      </w:r>
    </w:p>
    <w:p>
      <w:pPr>
        <w:pStyle w:val="ListParagraph"/>
        <w:numPr>
          <w:ilvl w:val="0"/>
          <w:numId w:val="2"/>
        </w:numPr>
        <w:shd w:val="clear" w:color="auto" w:fill="FFFFFF"/>
        <w:spacing w:lineRule="auto" w:line="240" w:before="0" w:after="0"/>
        <w:contextualSpacing/>
        <w:jc w:val="center"/>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jc w:val="center"/>
        <w:rPr>
          <w:sz w:val="28"/>
          <w:szCs w:val="28"/>
          <w:highlight w:val="white"/>
        </w:rPr>
      </w:pPr>
      <w:r>
        <w:rPr>
          <w:sz w:val="28"/>
          <w:szCs w:val="28"/>
          <w:shd w:fill="FFFFFF" w:val="clear"/>
        </w:rPr>
        <w:t>Голубую </w:t>
      </w:r>
      <w:r>
        <w:rPr>
          <w:rStyle w:val="Strong"/>
          <w:sz w:val="28"/>
          <w:szCs w:val="28"/>
          <w:shd w:fill="FFFFFF" w:val="clear"/>
        </w:rPr>
        <w:t>Капельку</w:t>
      </w:r>
      <w:r>
        <w:rPr>
          <w:sz w:val="28"/>
          <w:szCs w:val="28"/>
          <w:shd w:fill="FFFFFF" w:val="clear"/>
        </w:rPr>
        <w:t> Тучка родила.</w:t>
      </w:r>
      <w:r>
        <w:rPr>
          <w:sz w:val="28"/>
          <w:szCs w:val="28"/>
        </w:rPr>
        <w:br/>
      </w:r>
      <w:r>
        <w:rPr>
          <w:sz w:val="28"/>
          <w:szCs w:val="28"/>
          <w:shd w:fill="FFFFFF" w:val="clear"/>
        </w:rPr>
        <w:t>По размеру Капелька крошечной была.</w:t>
      </w:r>
      <w:r>
        <w:rPr>
          <w:sz w:val="28"/>
          <w:szCs w:val="28"/>
        </w:rPr>
        <w:br/>
      </w:r>
      <w:r>
        <w:rPr>
          <w:sz w:val="28"/>
          <w:szCs w:val="28"/>
          <w:shd w:fill="FFFFFF" w:val="clear"/>
        </w:rPr>
        <w:t>Полетела Капелька на землю с небес.</w:t>
      </w:r>
      <w:r>
        <w:rPr>
          <w:sz w:val="28"/>
          <w:szCs w:val="28"/>
        </w:rPr>
        <w:br/>
      </w:r>
      <w:r>
        <w:rPr>
          <w:sz w:val="28"/>
          <w:szCs w:val="28"/>
          <w:shd w:fill="FFFFFF" w:val="clear"/>
        </w:rPr>
        <w:t>И упала Капелька на зелёный лес.</w:t>
      </w:r>
      <w:r>
        <w:rPr>
          <w:sz w:val="28"/>
          <w:szCs w:val="28"/>
        </w:rPr>
        <w:br/>
      </w:r>
      <w:r>
        <w:rPr>
          <w:sz w:val="28"/>
          <w:szCs w:val="28"/>
          <w:shd w:fill="FFFFFF" w:val="clear"/>
        </w:rPr>
        <w:t>Но послало Солнышко на неё свой жар.</w:t>
      </w:r>
      <w:r>
        <w:rPr>
          <w:sz w:val="28"/>
          <w:szCs w:val="28"/>
        </w:rPr>
        <w:br/>
      </w:r>
      <w:r>
        <w:rPr>
          <w:sz w:val="28"/>
          <w:szCs w:val="28"/>
          <w:shd w:fill="FFFFFF" w:val="clear"/>
        </w:rPr>
        <w:t>И боялась Капелька превратиться в пар.</w:t>
      </w:r>
      <w:r>
        <w:rPr>
          <w:sz w:val="28"/>
          <w:szCs w:val="28"/>
        </w:rPr>
        <w:br/>
      </w:r>
      <w:r>
        <w:rPr>
          <w:sz w:val="28"/>
          <w:szCs w:val="28"/>
          <w:shd w:fill="FFFFFF" w:val="clear"/>
        </w:rPr>
        <w:t>Покачал легонько Ветер стебелёк.</w:t>
      </w:r>
      <w:r>
        <w:rPr>
          <w:sz w:val="28"/>
          <w:szCs w:val="28"/>
        </w:rPr>
        <w:br/>
      </w:r>
      <w:r>
        <w:rPr>
          <w:sz w:val="28"/>
          <w:szCs w:val="28"/>
          <w:shd w:fill="FFFFFF" w:val="clear"/>
        </w:rPr>
        <w:t>И упала Капелька прямо в Ручеёк.</w:t>
      </w:r>
      <w:r>
        <w:rPr>
          <w:sz w:val="28"/>
          <w:szCs w:val="28"/>
        </w:rPr>
        <w:br/>
      </w:r>
      <w:r>
        <w:rPr>
          <w:sz w:val="28"/>
          <w:szCs w:val="28"/>
          <w:shd w:fill="FFFFFF" w:val="clear"/>
        </w:rPr>
        <w:t>Побежала Капелька вместе с Ручейком.</w:t>
      </w:r>
      <w:r>
        <w:rPr>
          <w:sz w:val="28"/>
          <w:szCs w:val="28"/>
        </w:rPr>
        <w:br/>
      </w:r>
      <w:r>
        <w:rPr>
          <w:sz w:val="28"/>
          <w:szCs w:val="28"/>
          <w:shd w:fill="FFFFFF" w:val="clear"/>
        </w:rPr>
        <w:t>Пела песню Капелька звонким голоском:</w:t>
      </w:r>
      <w:r>
        <w:rPr>
          <w:sz w:val="28"/>
          <w:szCs w:val="28"/>
        </w:rPr>
        <w:br/>
      </w:r>
      <w:r>
        <w:rPr>
          <w:sz w:val="28"/>
          <w:szCs w:val="28"/>
          <w:shd w:fill="FFFFFF" w:val="clear"/>
        </w:rPr>
        <w:t>«Мама Тучка милая, стану Морем я.</w:t>
      </w:r>
      <w:r>
        <w:rPr>
          <w:sz w:val="28"/>
          <w:szCs w:val="28"/>
        </w:rPr>
        <w:br/>
      </w:r>
      <w:r>
        <w:rPr>
          <w:sz w:val="28"/>
          <w:szCs w:val="28"/>
          <w:shd w:fill="FFFFFF" w:val="clear"/>
        </w:rPr>
        <w:t>Пролетай над Морем, поцелуй меня.»</w:t>
      </w:r>
    </w:p>
    <w:p>
      <w:pPr>
        <w:pStyle w:val="Normal"/>
        <w:shd w:val="clear" w:color="auto" w:fill="FFFFFF"/>
        <w:spacing w:lineRule="auto" w:line="240" w:before="0" w:after="0"/>
        <w:ind w:firstLine="709"/>
        <w:contextualSpacing/>
        <w:jc w:val="center"/>
        <w:rPr>
          <w:rFonts w:eastAsia="Times New Roman"/>
          <w:sz w:val="28"/>
          <w:szCs w:val="28"/>
          <w:lang w:eastAsia="ru-RU"/>
        </w:rPr>
      </w:pPr>
      <w:r>
        <w:rPr/>
        <w:drawing>
          <wp:inline distT="0" distB="0" distL="0" distR="0">
            <wp:extent cx="4393565" cy="3700145"/>
            <wp:effectExtent l="0" t="0" r="0" b="0"/>
            <wp:docPr id="3" name="Рисунок 2" descr="eef8797e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eef8797e9f.png"/>
                    <pic:cNvPicPr>
                      <a:picLocks noChangeAspect="1" noChangeArrowheads="1"/>
                    </pic:cNvPicPr>
                  </pic:nvPicPr>
                  <pic:blipFill>
                    <a:blip r:embed="rId4"/>
                    <a:stretch>
                      <a:fillRect/>
                    </a:stretch>
                  </pic:blipFill>
                  <pic:spPr bwMode="auto">
                    <a:xfrm>
                      <a:off x="0" y="0"/>
                      <a:ext cx="4393565" cy="3700145"/>
                    </a:xfrm>
                    <a:prstGeom prst="rect">
                      <a:avLst/>
                    </a:prstGeom>
                  </pic:spPr>
                </pic:pic>
              </a:graphicData>
            </a:graphic>
          </wp:inline>
        </w:drawing>
      </w:r>
    </w:p>
    <w:p>
      <w:pPr>
        <w:pStyle w:val="C11"/>
        <w:spacing w:beforeAutospacing="0" w:before="0" w:afterAutospacing="0" w:after="0"/>
        <w:ind w:firstLine="568"/>
        <w:jc w:val="center"/>
        <w:textAlignment w:val="baseline"/>
        <w:rPr>
          <w:rFonts w:ascii="Arial" w:hAnsi="Arial" w:cs="Arial"/>
          <w:color w:val="000000"/>
          <w:sz w:val="22"/>
          <w:szCs w:val="22"/>
        </w:rPr>
      </w:pPr>
      <w:r>
        <w:rPr>
          <w:rStyle w:val="C0"/>
          <w:b/>
          <w:bCs/>
          <w:color w:val="000000"/>
          <w:sz w:val="28"/>
          <w:szCs w:val="28"/>
        </w:rPr>
        <w:t>Капитошка</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На небе было одно облако, а рядом была чёрная туча. Облако было мамой, а туча — папой.</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И однажды у них родилась маленькая дочка — водяная капелька Они её назвали Капитошка. Малютка была озорная, звонкая и прозрачная.</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И вот однажды, когда мама с папой спали, Капитошке захотелось попутешествовать по свету. Она увидела множество таких же капелек, как и она. Они веселой гурьбой сели на радугу и как по горке покатились с неба на землю. Это был весёлый, летний дождь.</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Сначала Капитошка упала в маленькую лужицу, но так как подружки-капельки были очень весёлыми, то они быстрою слились в ручеёк. И множество таких ручейков побежало к большой реке. А в реке эти озорные подружки так развеселились, что не могли остановиться и стремглав понеслись по разным водоемам. Кто попал в море, кто в океан, кто-то в озеро, а кто-то засверкал бриллиантами, падая с высокого водопада.</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Тут проснулись папа-туча и мама-облако. Они очень рассердились. Папа начал грохотать громом и сверкать молниями. Они звали и искали свою маленькую озорницу Капитошку. Но не могли нигде отыскать! Тогда родители позвали на помощь небесное светило, дедушку Солнышко. Они просили его, ярче и жарче осветить землю и помочь найти их маленькую дочку.</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Дедушка Солнышко раскалился до бела, и стал посылать свои жаркие лучи на землю. От такого яркого солнечного света не могла скрыться ни одна травинка, ни одна букашечка, ни одна водяная капелька. Нашел солнечный свет и пропавшую маленькую Капитошку. Он так отругал ее за побег из дома, что маленькой капельке стало стыдно. Она покраснела, нагрелась и превратилась в легкий туман. Этот туман подхватил ветерок и понес его вверх и вверх, все выше и выше. Так Капитошка вернулась на небо к маме и папе. Как же они обрадовались, увидя свою любимую дочурку!</w:t>
      </w:r>
    </w:p>
    <w:p>
      <w:pPr>
        <w:pStyle w:val="C4"/>
        <w:spacing w:beforeAutospacing="0" w:before="0" w:afterAutospacing="0" w:after="0"/>
        <w:ind w:right="20" w:firstLine="568"/>
        <w:jc w:val="both"/>
        <w:textAlignment w:val="baseline"/>
        <w:rPr>
          <w:rFonts w:ascii="Arial" w:hAnsi="Arial" w:cs="Arial"/>
          <w:color w:val="000000"/>
          <w:sz w:val="22"/>
          <w:szCs w:val="22"/>
        </w:rPr>
      </w:pPr>
      <w:r>
        <w:rPr>
          <w:rStyle w:val="C0"/>
          <w:color w:val="000000"/>
          <w:sz w:val="28"/>
          <w:szCs w:val="28"/>
        </w:rPr>
        <w:t>Вот и закончилось её весёлое путешествие, но не навсегда, а только до следующего летнего дождика.</w:t>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hd w:val="clear" w:color="auto" w:fill="FFFFFF"/>
        <w:spacing w:lineRule="auto" w:line="240" w:before="0" w:after="0"/>
        <w:ind w:firstLine="709"/>
        <w:contextualSpacing/>
        <w:rPr>
          <w:rFonts w:eastAsia="Times New Roman"/>
          <w:sz w:val="28"/>
          <w:szCs w:val="28"/>
          <w:lang w:eastAsia="ru-RU"/>
        </w:rPr>
      </w:pPr>
      <w:r>
        <w:rPr>
          <w:rFonts w:eastAsia="Times New Roman"/>
          <w:sz w:val="28"/>
          <w:szCs w:val="28"/>
          <w:lang w:eastAsia="ru-RU"/>
        </w:rPr>
      </w:r>
    </w:p>
    <w:p>
      <w:pPr>
        <w:pStyle w:val="Normal"/>
        <w:spacing w:lineRule="auto" w:line="240" w:before="0" w:after="0"/>
        <w:ind w:firstLine="709"/>
        <w:contextualSpacing/>
        <w:rPr/>
      </w:pPr>
      <w:r>
        <w:rPr/>
      </w:r>
    </w:p>
    <w:sectPr>
      <w:footerReference w:type="default" r:id="rId5"/>
      <w:type w:val="nextPage"/>
      <w:pgSz w:w="11906" w:h="16838"/>
      <w:pgMar w:left="1418" w:right="1418" w:header="0" w:top="1702" w:footer="1702" w:bottom="22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ahoma">
    <w:charset w:val="cc"/>
    <w:family w:val="roman"/>
    <w:pitch w:val="variable"/>
  </w:font>
  <w:font w:name="Arial">
    <w:charset w:val="cc"/>
    <w:family w:val="swiss"/>
    <w:pitch w:val="variable"/>
  </w:font>
  <w:font w:name="Monotype Corsiva">
    <w:charset w:val="cc"/>
    <w:family w:val="roman"/>
    <w:pitch w:val="variable"/>
  </w:font>
  <w:font w:name="Times New Roman CYR">
    <w:charset w:val="cc"/>
    <w:family w:val="roman"/>
    <w:pitch w:val="variable"/>
  </w:font>
  <w:font w:name="Arial">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5473" w:leader="none"/>
        <w:tab w:val="right" w:pos="10946" w:leader="none"/>
      </w:tabs>
      <w:spacing w:before="0" w:after="200"/>
      <w:rPr/>
    </w:pPr>
    <w:r>
      <w:rPr/>
      <w:t xml:space="preserve">    </w:t>
    </w:r>
    <w:r>
      <w:rPr/>
      <w:t>https://nsportal.ru/sites/default/files/2025/07/30/proekt_v_sredney_gruppe_voda.docx</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62ac"/>
    <w:pPr>
      <w:widowControl/>
      <w:bidi w:val="0"/>
      <w:spacing w:lineRule="auto" w:line="276" w:before="0" w:after="200"/>
      <w:jc w:val="left"/>
    </w:pPr>
    <w:rPr>
      <w:rFonts w:ascii="Times New Roman" w:hAnsi="Times New Roman" w:eastAsia="Calibri" w:cs="Times New Roman" w:eastAsiaTheme="minorHAnsi"/>
      <w:color w:val="auto"/>
      <w:kern w:val="0"/>
      <w:sz w:val="24"/>
      <w:szCs w:val="24"/>
      <w:lang w:val="ru-RU" w:eastAsia="en-US" w:bidi="ar-SA"/>
    </w:rPr>
  </w:style>
  <w:style w:type="paragraph" w:styleId="Heading1">
    <w:name w:val="Heading 1"/>
    <w:basedOn w:val="Normal"/>
    <w:link w:val="10"/>
    <w:uiPriority w:val="9"/>
    <w:qFormat/>
    <w:rsid w:val="00965025"/>
    <w:pPr>
      <w:spacing w:lineRule="auto" w:line="240" w:beforeAutospacing="1" w:afterAutospacing="1"/>
      <w:outlineLvl w:val="0"/>
    </w:pPr>
    <w:rPr>
      <w:rFonts w:eastAsia="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965025"/>
    <w:rPr>
      <w:rFonts w:eastAsia="Times New Roman"/>
      <w:b/>
      <w:bCs/>
      <w:kern w:val="2"/>
      <w:sz w:val="48"/>
      <w:szCs w:val="48"/>
      <w:lang w:eastAsia="ru-RU"/>
    </w:rPr>
  </w:style>
  <w:style w:type="character" w:styleId="Strong">
    <w:name w:val="Strong"/>
    <w:basedOn w:val="DefaultParagraphFont"/>
    <w:uiPriority w:val="22"/>
    <w:qFormat/>
    <w:rsid w:val="00965025"/>
    <w:rPr>
      <w:b/>
      <w:bCs/>
    </w:rPr>
  </w:style>
  <w:style w:type="character" w:styleId="Emphasis">
    <w:name w:val="Emphasis"/>
    <w:basedOn w:val="DefaultParagraphFont"/>
    <w:uiPriority w:val="20"/>
    <w:qFormat/>
    <w:rsid w:val="00965025"/>
    <w:rPr>
      <w:i/>
      <w:iCs/>
    </w:rPr>
  </w:style>
  <w:style w:type="character" w:styleId="Style13" w:customStyle="1">
    <w:name w:val="Текст выноски Знак"/>
    <w:basedOn w:val="DefaultParagraphFont"/>
    <w:link w:val="a6"/>
    <w:uiPriority w:val="99"/>
    <w:semiHidden/>
    <w:qFormat/>
    <w:rsid w:val="00b15b9a"/>
    <w:rPr>
      <w:rFonts w:ascii="Tahoma" w:hAnsi="Tahoma" w:cs="Tahoma"/>
      <w:sz w:val="16"/>
      <w:szCs w:val="16"/>
    </w:rPr>
  </w:style>
  <w:style w:type="character" w:styleId="C0" w:customStyle="1">
    <w:name w:val="c0"/>
    <w:basedOn w:val="DefaultParagraphFont"/>
    <w:qFormat/>
    <w:rsid w:val="000176b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965025"/>
    <w:pPr>
      <w:spacing w:lineRule="auto" w:line="240" w:beforeAutospacing="1" w:afterAutospacing="1"/>
    </w:pPr>
    <w:rPr>
      <w:rFonts w:eastAsia="Times New Roman"/>
      <w:lang w:eastAsia="ru-RU"/>
    </w:rPr>
  </w:style>
  <w:style w:type="paragraph" w:styleId="BalloonText">
    <w:name w:val="Balloon Text"/>
    <w:basedOn w:val="Normal"/>
    <w:link w:val="a7"/>
    <w:uiPriority w:val="99"/>
    <w:semiHidden/>
    <w:unhideWhenUsed/>
    <w:qFormat/>
    <w:rsid w:val="00b15b9a"/>
    <w:pPr>
      <w:spacing w:lineRule="auto" w:line="240" w:before="0" w:after="0"/>
    </w:pPr>
    <w:rPr>
      <w:rFonts w:ascii="Tahoma" w:hAnsi="Tahoma" w:cs="Tahoma"/>
      <w:sz w:val="16"/>
      <w:szCs w:val="16"/>
    </w:rPr>
  </w:style>
  <w:style w:type="paragraph" w:styleId="ListParagraph">
    <w:name w:val="List Paragraph"/>
    <w:basedOn w:val="Normal"/>
    <w:uiPriority w:val="34"/>
    <w:qFormat/>
    <w:rsid w:val="00463d86"/>
    <w:pPr>
      <w:spacing w:before="0" w:after="200"/>
      <w:ind w:left="720" w:hanging="0"/>
      <w:contextualSpacing/>
    </w:pPr>
    <w:rPr/>
  </w:style>
  <w:style w:type="paragraph" w:styleId="C11" w:customStyle="1">
    <w:name w:val="c11"/>
    <w:basedOn w:val="Normal"/>
    <w:qFormat/>
    <w:rsid w:val="000176b8"/>
    <w:pPr>
      <w:spacing w:lineRule="auto" w:line="240" w:beforeAutospacing="1" w:afterAutospacing="1"/>
    </w:pPr>
    <w:rPr>
      <w:rFonts w:eastAsia="Times New Roman"/>
      <w:lang w:eastAsia="ru-RU"/>
    </w:rPr>
  </w:style>
  <w:style w:type="paragraph" w:styleId="C4" w:customStyle="1">
    <w:name w:val="c4"/>
    <w:basedOn w:val="Normal"/>
    <w:qFormat/>
    <w:rsid w:val="000176b8"/>
    <w:pPr>
      <w:spacing w:lineRule="auto" w:line="240" w:beforeAutospacing="1" w:afterAutospacing="1"/>
    </w:pPr>
    <w:rPr>
      <w:rFonts w:eastAsia="Times New Roman"/>
      <w:lang w:eastAsia="ru-RU"/>
    </w:rPr>
  </w:style>
  <w:style w:type="paragraph" w:styleId="Footer">
    <w:name w:val="Footer"/>
    <w:basedOn w:val="Normal"/>
    <w:pPr>
      <w:suppressLineNumbers/>
      <w:tabs>
        <w:tab w:val="clear" w:pos="708"/>
        <w:tab w:val="center" w:pos="5473" w:leader="none"/>
        <w:tab w:val="right" w:pos="10946"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Application>Trio_Office/6.2.8.2$Windows_x86 LibreOffice_project/</Application>
  <Pages>13</Pages>
  <Words>2087</Words>
  <Characters>13607</Characters>
  <CharactersWithSpaces>15569</CharactersWithSpaces>
  <Paragraphs>150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2017-11-26T09:48:00Z</dcterms:created>
  <dc:creator>Мария</dc:creator>
  <dc:description/>
  <dc:language>ru-RU</dc:language>
  <cp:lastModifiedBy/>
  <dcterms:modified xsi:type="dcterms:W3CDTF">2025-07-30T16:47:41Z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