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48" w:rsidRPr="0052114B" w:rsidRDefault="0052114B" w:rsidP="0052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2114B">
        <w:rPr>
          <w:rFonts w:ascii="Times New Roman" w:hAnsi="Times New Roman" w:cs="Times New Roman"/>
          <w:b/>
          <w:sz w:val="28"/>
          <w:szCs w:val="24"/>
        </w:rPr>
        <w:t>Федеральным законом № 304-ФЗ от 31.07.2020 у</w:t>
      </w:r>
      <w:r w:rsidR="00420D48" w:rsidRPr="0052114B">
        <w:rPr>
          <w:rFonts w:ascii="Times New Roman" w:hAnsi="Times New Roman" w:cs="Times New Roman"/>
          <w:b/>
          <w:sz w:val="28"/>
          <w:szCs w:val="24"/>
        </w:rPr>
        <w:t xml:space="preserve">точнен порядок организации воспитательной работы </w:t>
      </w:r>
      <w:r w:rsidRPr="0052114B">
        <w:rPr>
          <w:rFonts w:ascii="Times New Roman" w:hAnsi="Times New Roman" w:cs="Times New Roman"/>
          <w:b/>
          <w:sz w:val="28"/>
          <w:szCs w:val="24"/>
        </w:rPr>
        <w:t>обучающихся</w:t>
      </w:r>
      <w:r>
        <w:rPr>
          <w:rFonts w:ascii="Times New Roman" w:hAnsi="Times New Roman" w:cs="Times New Roman"/>
          <w:b/>
          <w:sz w:val="28"/>
          <w:szCs w:val="24"/>
        </w:rPr>
        <w:t xml:space="preserve"> в образовательных учреждениях Российской Федерации.</w:t>
      </w:r>
      <w:proofErr w:type="gramEnd"/>
    </w:p>
    <w:p w:rsidR="00A015BD" w:rsidRPr="00A015BD" w:rsidRDefault="00A015BD" w:rsidP="00A0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4B" w:rsidRDefault="0052114B" w:rsidP="0052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114B">
        <w:rPr>
          <w:rFonts w:ascii="Times New Roman" w:hAnsi="Times New Roman" w:cs="Times New Roman"/>
          <w:sz w:val="28"/>
          <w:szCs w:val="24"/>
        </w:rPr>
        <w:t xml:space="preserve">Федеральным законом № 304-ФЗ от 31.07.2020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2114B">
        <w:rPr>
          <w:rFonts w:ascii="Times New Roman" w:hAnsi="Times New Roman" w:cs="Times New Roman"/>
          <w:sz w:val="28"/>
          <w:szCs w:val="24"/>
        </w:rPr>
        <w:t xml:space="preserve">О внесении изменений в Федеральный закон </w:t>
      </w:r>
      <w:r w:rsidR="004525AE">
        <w:rPr>
          <w:rFonts w:ascii="Times New Roman" w:hAnsi="Times New Roman" w:cs="Times New Roman"/>
          <w:sz w:val="28"/>
          <w:szCs w:val="24"/>
        </w:rPr>
        <w:t>«</w:t>
      </w:r>
      <w:r w:rsidRPr="0052114B">
        <w:rPr>
          <w:rFonts w:ascii="Times New Roman" w:hAnsi="Times New Roman" w:cs="Times New Roman"/>
          <w:sz w:val="28"/>
          <w:szCs w:val="24"/>
        </w:rPr>
        <w:t>Об образовании в Российской Федерации</w:t>
      </w:r>
      <w:r w:rsidR="004525AE">
        <w:rPr>
          <w:rFonts w:ascii="Times New Roman" w:hAnsi="Times New Roman" w:cs="Times New Roman"/>
          <w:sz w:val="28"/>
          <w:szCs w:val="24"/>
        </w:rPr>
        <w:t>»</w:t>
      </w:r>
      <w:r w:rsidRPr="0052114B">
        <w:rPr>
          <w:rFonts w:ascii="Times New Roman" w:hAnsi="Times New Roman" w:cs="Times New Roman"/>
          <w:sz w:val="28"/>
          <w:szCs w:val="24"/>
        </w:rPr>
        <w:t xml:space="preserve"> по вопросам воспитания обучающихся</w:t>
      </w:r>
      <w:r>
        <w:rPr>
          <w:rFonts w:ascii="Times New Roman" w:hAnsi="Times New Roman" w:cs="Times New Roman"/>
          <w:sz w:val="28"/>
          <w:szCs w:val="24"/>
        </w:rPr>
        <w:t>»</w:t>
      </w:r>
      <w:r w:rsidR="00AE7283">
        <w:rPr>
          <w:rFonts w:ascii="Times New Roman" w:hAnsi="Times New Roman" w:cs="Times New Roman"/>
          <w:sz w:val="28"/>
          <w:szCs w:val="24"/>
        </w:rPr>
        <w:t>, вступившим в законную силу 01.09.2020,</w:t>
      </w:r>
      <w:r w:rsidR="003F3EAE">
        <w:rPr>
          <w:rFonts w:ascii="Times New Roman" w:hAnsi="Times New Roman" w:cs="Times New Roman"/>
          <w:sz w:val="28"/>
          <w:szCs w:val="24"/>
        </w:rPr>
        <w:t xml:space="preserve"> уточнены определения таких понятий, как «воспитание», «образовательная программа», «примерная основная образовательная программа».</w:t>
      </w:r>
    </w:p>
    <w:p w:rsidR="003F3EAE" w:rsidRDefault="003F3EAE" w:rsidP="003F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Так, указанным Федеральным законом расширено понятие «воспитания», в настоящее время к воспитанию отнесена также и деятельность, направленная на формирование у обучающихся чувства </w:t>
      </w:r>
      <w:r w:rsidRPr="003F3EAE">
        <w:rPr>
          <w:rFonts w:ascii="Times New Roman" w:hAnsi="Times New Roman" w:cs="Times New Roman"/>
          <w:sz w:val="28"/>
          <w:szCs w:val="24"/>
        </w:rPr>
        <w:t>пат</w:t>
      </w:r>
      <w:r>
        <w:rPr>
          <w:rFonts w:ascii="Times New Roman" w:hAnsi="Times New Roman" w:cs="Times New Roman"/>
          <w:sz w:val="28"/>
          <w:szCs w:val="24"/>
        </w:rPr>
        <w:t xml:space="preserve">риотизма, гражданственности, </w:t>
      </w:r>
      <w:r w:rsidRPr="003F3EAE">
        <w:rPr>
          <w:rFonts w:ascii="Times New Roman" w:hAnsi="Times New Roman" w:cs="Times New Roman"/>
          <w:sz w:val="28"/>
          <w:szCs w:val="24"/>
        </w:rPr>
        <w:t>ува</w:t>
      </w:r>
      <w:r>
        <w:rPr>
          <w:rFonts w:ascii="Times New Roman" w:hAnsi="Times New Roman" w:cs="Times New Roman"/>
          <w:sz w:val="28"/>
          <w:szCs w:val="24"/>
        </w:rPr>
        <w:t xml:space="preserve">жения к памяти защитников Отечества и подвигам Героев </w:t>
      </w:r>
      <w:r w:rsidRPr="003F3EAE">
        <w:rPr>
          <w:rFonts w:ascii="Times New Roman" w:hAnsi="Times New Roman" w:cs="Times New Roman"/>
          <w:sz w:val="28"/>
          <w:szCs w:val="24"/>
        </w:rPr>
        <w:t>Оте</w:t>
      </w:r>
      <w:r>
        <w:rPr>
          <w:rFonts w:ascii="Times New Roman" w:hAnsi="Times New Roman" w:cs="Times New Roman"/>
          <w:sz w:val="28"/>
          <w:szCs w:val="24"/>
        </w:rPr>
        <w:t xml:space="preserve">чества, закону и правопорядку, </w:t>
      </w:r>
      <w:r w:rsidRPr="003F3EAE">
        <w:rPr>
          <w:rFonts w:ascii="Times New Roman" w:hAnsi="Times New Roman" w:cs="Times New Roman"/>
          <w:sz w:val="28"/>
          <w:szCs w:val="24"/>
        </w:rPr>
        <w:t>чел</w:t>
      </w:r>
      <w:r>
        <w:rPr>
          <w:rFonts w:ascii="Times New Roman" w:hAnsi="Times New Roman" w:cs="Times New Roman"/>
          <w:sz w:val="28"/>
          <w:szCs w:val="24"/>
        </w:rPr>
        <w:t xml:space="preserve">овеку труда и старшему </w:t>
      </w:r>
      <w:r w:rsidRPr="003F3EAE">
        <w:rPr>
          <w:rFonts w:ascii="Times New Roman" w:hAnsi="Times New Roman" w:cs="Times New Roman"/>
          <w:sz w:val="28"/>
          <w:szCs w:val="24"/>
        </w:rPr>
        <w:t xml:space="preserve">поколению, </w:t>
      </w:r>
      <w:r>
        <w:rPr>
          <w:rFonts w:ascii="Times New Roman" w:hAnsi="Times New Roman" w:cs="Times New Roman"/>
          <w:sz w:val="28"/>
          <w:szCs w:val="24"/>
        </w:rPr>
        <w:t xml:space="preserve">взаимного уважения, </w:t>
      </w:r>
      <w:r w:rsidRPr="003F3EAE">
        <w:rPr>
          <w:rFonts w:ascii="Times New Roman" w:hAnsi="Times New Roman" w:cs="Times New Roman"/>
          <w:sz w:val="28"/>
          <w:szCs w:val="24"/>
        </w:rPr>
        <w:t>бер</w:t>
      </w:r>
      <w:r>
        <w:rPr>
          <w:rFonts w:ascii="Times New Roman" w:hAnsi="Times New Roman" w:cs="Times New Roman"/>
          <w:sz w:val="28"/>
          <w:szCs w:val="24"/>
        </w:rPr>
        <w:t>ежного отношения к культурному</w:t>
      </w:r>
      <w:r w:rsidRPr="003F3EAE">
        <w:rPr>
          <w:rFonts w:ascii="Times New Roman" w:hAnsi="Times New Roman" w:cs="Times New Roman"/>
          <w:sz w:val="28"/>
          <w:szCs w:val="24"/>
        </w:rPr>
        <w:t xml:space="preserve"> наследию и</w:t>
      </w:r>
      <w:r>
        <w:rPr>
          <w:rFonts w:ascii="Times New Roman" w:hAnsi="Times New Roman" w:cs="Times New Roman"/>
          <w:sz w:val="28"/>
          <w:szCs w:val="24"/>
        </w:rPr>
        <w:t xml:space="preserve"> традициям </w:t>
      </w:r>
      <w:r w:rsidRPr="003F3EAE">
        <w:rPr>
          <w:rFonts w:ascii="Times New Roman" w:hAnsi="Times New Roman" w:cs="Times New Roman"/>
          <w:sz w:val="28"/>
          <w:szCs w:val="24"/>
        </w:rPr>
        <w:t>мно</w:t>
      </w:r>
      <w:r>
        <w:rPr>
          <w:rFonts w:ascii="Times New Roman" w:hAnsi="Times New Roman" w:cs="Times New Roman"/>
          <w:sz w:val="28"/>
          <w:szCs w:val="24"/>
        </w:rPr>
        <w:t xml:space="preserve">гонационального народа </w:t>
      </w:r>
      <w:r w:rsidRPr="003F3EAE">
        <w:rPr>
          <w:rFonts w:ascii="Times New Roman" w:hAnsi="Times New Roman" w:cs="Times New Roman"/>
          <w:sz w:val="28"/>
          <w:szCs w:val="24"/>
        </w:rPr>
        <w:t>Рос</w:t>
      </w:r>
      <w:r>
        <w:rPr>
          <w:rFonts w:ascii="Times New Roman" w:hAnsi="Times New Roman" w:cs="Times New Roman"/>
          <w:sz w:val="28"/>
          <w:szCs w:val="24"/>
        </w:rPr>
        <w:t xml:space="preserve">сийской Федерации, природе и </w:t>
      </w:r>
      <w:r w:rsidRPr="003F3EAE">
        <w:rPr>
          <w:rFonts w:ascii="Times New Roman" w:hAnsi="Times New Roman" w:cs="Times New Roman"/>
          <w:sz w:val="28"/>
          <w:szCs w:val="24"/>
        </w:rPr>
        <w:t>окружающей среде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B422F3" w:rsidRDefault="0072514B" w:rsidP="003F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Также, </w:t>
      </w:r>
      <w:r w:rsidR="004525AE">
        <w:rPr>
          <w:rFonts w:ascii="Times New Roman" w:hAnsi="Times New Roman" w:cs="Times New Roman"/>
          <w:sz w:val="28"/>
          <w:szCs w:val="24"/>
        </w:rPr>
        <w:t>данным Федеральным законом расширено понятие «образовательной программы», которое стало включать себя, в случаях</w:t>
      </w:r>
      <w:r w:rsidR="005B55FD">
        <w:rPr>
          <w:rFonts w:ascii="Times New Roman" w:hAnsi="Times New Roman" w:cs="Times New Roman"/>
          <w:sz w:val="28"/>
          <w:szCs w:val="24"/>
        </w:rPr>
        <w:t>,</w:t>
      </w:r>
      <w:r w:rsidR="004525AE">
        <w:rPr>
          <w:rFonts w:ascii="Times New Roman" w:hAnsi="Times New Roman" w:cs="Times New Roman"/>
          <w:sz w:val="28"/>
          <w:szCs w:val="24"/>
        </w:rPr>
        <w:t xml:space="preserve"> предусмотренных Федеральным законом </w:t>
      </w:r>
      <w:bookmarkStart w:id="0" w:name="_GoBack"/>
      <w:r w:rsidR="004525AE">
        <w:rPr>
          <w:rFonts w:ascii="Times New Roman" w:hAnsi="Times New Roman" w:cs="Times New Roman"/>
          <w:sz w:val="28"/>
          <w:szCs w:val="24"/>
        </w:rPr>
        <w:t>от 29.12.2019 № 273-ФЗ «</w:t>
      </w:r>
      <w:r w:rsidR="004525AE" w:rsidRPr="004525AE">
        <w:rPr>
          <w:rFonts w:ascii="Times New Roman" w:hAnsi="Times New Roman" w:cs="Times New Roman"/>
          <w:sz w:val="28"/>
          <w:szCs w:val="24"/>
        </w:rPr>
        <w:t>Об образовании в Российской Федерации</w:t>
      </w:r>
      <w:r w:rsidR="004525AE">
        <w:rPr>
          <w:rFonts w:ascii="Times New Roman" w:hAnsi="Times New Roman" w:cs="Times New Roman"/>
          <w:sz w:val="28"/>
          <w:szCs w:val="24"/>
        </w:rPr>
        <w:t>»</w:t>
      </w:r>
      <w:bookmarkEnd w:id="0"/>
      <w:r w:rsidR="004525AE">
        <w:rPr>
          <w:rFonts w:ascii="Times New Roman" w:hAnsi="Times New Roman" w:cs="Times New Roman"/>
          <w:sz w:val="28"/>
          <w:szCs w:val="24"/>
        </w:rPr>
        <w:t>, рабочую программу воспитания и календарный план воспитательной работы</w:t>
      </w:r>
      <w:r w:rsidR="0052325D">
        <w:rPr>
          <w:rFonts w:ascii="Times New Roman" w:hAnsi="Times New Roman" w:cs="Times New Roman"/>
          <w:sz w:val="28"/>
          <w:szCs w:val="24"/>
        </w:rPr>
        <w:t>, которые разрабатываются и утверждаются организациями, осуществляющими образовательную деятельность, если иное не предусмотрено федеральным законодательством</w:t>
      </w:r>
      <w:r w:rsidR="004525AE">
        <w:rPr>
          <w:rFonts w:ascii="Times New Roman" w:hAnsi="Times New Roman" w:cs="Times New Roman"/>
          <w:sz w:val="28"/>
          <w:szCs w:val="24"/>
        </w:rPr>
        <w:t>.</w:t>
      </w:r>
    </w:p>
    <w:p w:rsidR="004525AE" w:rsidRDefault="004525AE" w:rsidP="0052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тому же, </w:t>
      </w:r>
      <w:r w:rsidR="0052325D">
        <w:rPr>
          <w:rFonts w:ascii="Times New Roman" w:hAnsi="Times New Roman" w:cs="Times New Roman"/>
          <w:sz w:val="28"/>
          <w:szCs w:val="24"/>
        </w:rPr>
        <w:t xml:space="preserve">с 01.09.2020 </w:t>
      </w:r>
      <w:r w:rsidR="005B55FD">
        <w:rPr>
          <w:rFonts w:ascii="Times New Roman" w:hAnsi="Times New Roman" w:cs="Times New Roman"/>
          <w:sz w:val="28"/>
          <w:szCs w:val="24"/>
        </w:rPr>
        <w:t xml:space="preserve">в примерную основную </w:t>
      </w:r>
      <w:r w:rsidR="0052325D">
        <w:rPr>
          <w:rFonts w:ascii="Times New Roman" w:hAnsi="Times New Roman" w:cs="Times New Roman"/>
          <w:sz w:val="28"/>
          <w:szCs w:val="24"/>
        </w:rPr>
        <w:t>обще</w:t>
      </w:r>
      <w:r w:rsidR="005B55FD">
        <w:rPr>
          <w:rFonts w:ascii="Times New Roman" w:hAnsi="Times New Roman" w:cs="Times New Roman"/>
          <w:sz w:val="28"/>
          <w:szCs w:val="24"/>
        </w:rPr>
        <w:t>образовательную программу</w:t>
      </w:r>
      <w:r w:rsidR="0052325D">
        <w:rPr>
          <w:rFonts w:ascii="Times New Roman" w:hAnsi="Times New Roman" w:cs="Times New Roman"/>
          <w:sz w:val="28"/>
          <w:szCs w:val="24"/>
        </w:rPr>
        <w:t xml:space="preserve">, примерную </w:t>
      </w:r>
      <w:r w:rsidR="0052325D" w:rsidRPr="0052325D">
        <w:rPr>
          <w:rFonts w:ascii="Times New Roman" w:hAnsi="Times New Roman" w:cs="Times New Roman"/>
          <w:sz w:val="28"/>
          <w:szCs w:val="24"/>
        </w:rPr>
        <w:t>образовательн</w:t>
      </w:r>
      <w:r w:rsidR="0052325D">
        <w:rPr>
          <w:rFonts w:ascii="Times New Roman" w:hAnsi="Times New Roman" w:cs="Times New Roman"/>
          <w:sz w:val="28"/>
          <w:szCs w:val="24"/>
        </w:rPr>
        <w:t>ую</w:t>
      </w:r>
      <w:r w:rsidR="0052325D" w:rsidRPr="0052325D">
        <w:rPr>
          <w:rFonts w:ascii="Times New Roman" w:hAnsi="Times New Roman" w:cs="Times New Roman"/>
          <w:sz w:val="28"/>
          <w:szCs w:val="24"/>
        </w:rPr>
        <w:t xml:space="preserve">   программ</w:t>
      </w:r>
      <w:r w:rsidR="0052325D">
        <w:rPr>
          <w:rFonts w:ascii="Times New Roman" w:hAnsi="Times New Roman" w:cs="Times New Roman"/>
          <w:sz w:val="28"/>
          <w:szCs w:val="24"/>
        </w:rPr>
        <w:t>у</w:t>
      </w:r>
      <w:r w:rsidR="0052325D" w:rsidRPr="0052325D">
        <w:rPr>
          <w:rFonts w:ascii="Times New Roman" w:hAnsi="Times New Roman" w:cs="Times New Roman"/>
          <w:sz w:val="28"/>
          <w:szCs w:val="24"/>
        </w:rPr>
        <w:t xml:space="preserve">   среднего   профессионального   образования</w:t>
      </w:r>
      <w:r w:rsidR="0052325D">
        <w:rPr>
          <w:rFonts w:ascii="Times New Roman" w:hAnsi="Times New Roman" w:cs="Times New Roman"/>
          <w:sz w:val="28"/>
          <w:szCs w:val="24"/>
        </w:rPr>
        <w:t xml:space="preserve">, </w:t>
      </w:r>
      <w:r w:rsidR="0052325D" w:rsidRPr="0052325D">
        <w:rPr>
          <w:rFonts w:ascii="Times New Roman" w:hAnsi="Times New Roman" w:cs="Times New Roman"/>
          <w:sz w:val="28"/>
          <w:szCs w:val="24"/>
        </w:rPr>
        <w:t>примерн</w:t>
      </w:r>
      <w:r w:rsidR="0052325D">
        <w:rPr>
          <w:rFonts w:ascii="Times New Roman" w:hAnsi="Times New Roman" w:cs="Times New Roman"/>
          <w:sz w:val="28"/>
          <w:szCs w:val="24"/>
        </w:rPr>
        <w:t>ую</w:t>
      </w:r>
      <w:r w:rsidR="0052325D" w:rsidRPr="0052325D">
        <w:rPr>
          <w:rFonts w:ascii="Times New Roman" w:hAnsi="Times New Roman" w:cs="Times New Roman"/>
          <w:sz w:val="28"/>
          <w:szCs w:val="24"/>
        </w:rPr>
        <w:t xml:space="preserve">   образовательн</w:t>
      </w:r>
      <w:r w:rsidR="0052325D">
        <w:rPr>
          <w:rFonts w:ascii="Times New Roman" w:hAnsi="Times New Roman" w:cs="Times New Roman"/>
          <w:sz w:val="28"/>
          <w:szCs w:val="24"/>
        </w:rPr>
        <w:t>ую</w:t>
      </w:r>
      <w:r w:rsidR="0052325D" w:rsidRPr="0052325D">
        <w:rPr>
          <w:rFonts w:ascii="Times New Roman" w:hAnsi="Times New Roman" w:cs="Times New Roman"/>
          <w:sz w:val="28"/>
          <w:szCs w:val="24"/>
        </w:rPr>
        <w:t xml:space="preserve">   программ</w:t>
      </w:r>
      <w:r w:rsidR="0052325D">
        <w:rPr>
          <w:rFonts w:ascii="Times New Roman" w:hAnsi="Times New Roman" w:cs="Times New Roman"/>
          <w:sz w:val="28"/>
          <w:szCs w:val="24"/>
        </w:rPr>
        <w:t>у</w:t>
      </w:r>
      <w:r w:rsidR="0052325D" w:rsidRPr="0052325D">
        <w:rPr>
          <w:rFonts w:ascii="Times New Roman" w:hAnsi="Times New Roman" w:cs="Times New Roman"/>
          <w:sz w:val="28"/>
          <w:szCs w:val="24"/>
        </w:rPr>
        <w:t xml:space="preserve">  в</w:t>
      </w:r>
      <w:r w:rsidR="0052325D">
        <w:rPr>
          <w:rFonts w:ascii="Times New Roman" w:hAnsi="Times New Roman" w:cs="Times New Roman"/>
          <w:sz w:val="28"/>
          <w:szCs w:val="24"/>
        </w:rPr>
        <w:t xml:space="preserve">ысшего  образования  (программы </w:t>
      </w:r>
      <w:proofErr w:type="spellStart"/>
      <w:r w:rsidR="0052325D">
        <w:rPr>
          <w:rFonts w:ascii="Times New Roman" w:hAnsi="Times New Roman" w:cs="Times New Roman"/>
          <w:sz w:val="28"/>
          <w:szCs w:val="24"/>
        </w:rPr>
        <w:t>бакалавриата</w:t>
      </w:r>
      <w:proofErr w:type="spellEnd"/>
      <w:r w:rsidR="0052325D">
        <w:rPr>
          <w:rFonts w:ascii="Times New Roman" w:hAnsi="Times New Roman" w:cs="Times New Roman"/>
          <w:sz w:val="28"/>
          <w:szCs w:val="24"/>
        </w:rPr>
        <w:t xml:space="preserve"> и программы </w:t>
      </w:r>
      <w:proofErr w:type="spellStart"/>
      <w:r w:rsidR="0052325D" w:rsidRPr="0052325D"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 w:rsidR="0052325D" w:rsidRPr="0052325D">
        <w:rPr>
          <w:rFonts w:ascii="Times New Roman" w:hAnsi="Times New Roman" w:cs="Times New Roman"/>
          <w:sz w:val="28"/>
          <w:szCs w:val="24"/>
        </w:rPr>
        <w:t>)</w:t>
      </w:r>
      <w:r w:rsidR="0052325D">
        <w:rPr>
          <w:rFonts w:ascii="Times New Roman" w:hAnsi="Times New Roman" w:cs="Times New Roman"/>
          <w:sz w:val="28"/>
          <w:szCs w:val="24"/>
        </w:rPr>
        <w:t xml:space="preserve"> включены</w:t>
      </w:r>
      <w:r w:rsidR="005B55FD">
        <w:rPr>
          <w:rFonts w:ascii="Times New Roman" w:hAnsi="Times New Roman" w:cs="Times New Roman"/>
          <w:sz w:val="28"/>
          <w:szCs w:val="24"/>
        </w:rPr>
        <w:t xml:space="preserve"> примерн</w:t>
      </w:r>
      <w:r w:rsidR="0052325D">
        <w:rPr>
          <w:rFonts w:ascii="Times New Roman" w:hAnsi="Times New Roman" w:cs="Times New Roman"/>
          <w:sz w:val="28"/>
          <w:szCs w:val="24"/>
        </w:rPr>
        <w:t>ые</w:t>
      </w:r>
      <w:r w:rsidR="005B55FD">
        <w:rPr>
          <w:rFonts w:ascii="Times New Roman" w:hAnsi="Times New Roman" w:cs="Times New Roman"/>
          <w:sz w:val="28"/>
          <w:szCs w:val="24"/>
        </w:rPr>
        <w:t xml:space="preserve"> рабоч</w:t>
      </w:r>
      <w:r w:rsidR="0052325D">
        <w:rPr>
          <w:rFonts w:ascii="Times New Roman" w:hAnsi="Times New Roman" w:cs="Times New Roman"/>
          <w:sz w:val="28"/>
          <w:szCs w:val="24"/>
        </w:rPr>
        <w:t>ие</w:t>
      </w:r>
      <w:r w:rsidR="005B55FD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52325D">
        <w:rPr>
          <w:rFonts w:ascii="Times New Roman" w:hAnsi="Times New Roman" w:cs="Times New Roman"/>
          <w:sz w:val="28"/>
          <w:szCs w:val="24"/>
        </w:rPr>
        <w:t>ы</w:t>
      </w:r>
      <w:r w:rsidR="005B55FD">
        <w:rPr>
          <w:rFonts w:ascii="Times New Roman" w:hAnsi="Times New Roman" w:cs="Times New Roman"/>
          <w:sz w:val="28"/>
          <w:szCs w:val="24"/>
        </w:rPr>
        <w:t xml:space="preserve"> воспитания и примерны</w:t>
      </w:r>
      <w:r w:rsidR="0052325D">
        <w:rPr>
          <w:rFonts w:ascii="Times New Roman" w:hAnsi="Times New Roman" w:cs="Times New Roman"/>
          <w:sz w:val="28"/>
          <w:szCs w:val="24"/>
        </w:rPr>
        <w:t>е</w:t>
      </w:r>
      <w:r w:rsidR="005B55FD">
        <w:rPr>
          <w:rFonts w:ascii="Times New Roman" w:hAnsi="Times New Roman" w:cs="Times New Roman"/>
          <w:sz w:val="28"/>
          <w:szCs w:val="24"/>
        </w:rPr>
        <w:t xml:space="preserve"> календарны</w:t>
      </w:r>
      <w:r w:rsidR="0052325D">
        <w:rPr>
          <w:rFonts w:ascii="Times New Roman" w:hAnsi="Times New Roman" w:cs="Times New Roman"/>
          <w:sz w:val="28"/>
          <w:szCs w:val="24"/>
        </w:rPr>
        <w:t>е</w:t>
      </w:r>
      <w:r w:rsidR="005B55FD">
        <w:rPr>
          <w:rFonts w:ascii="Times New Roman" w:hAnsi="Times New Roman" w:cs="Times New Roman"/>
          <w:sz w:val="28"/>
          <w:szCs w:val="24"/>
        </w:rPr>
        <w:t xml:space="preserve"> план</w:t>
      </w:r>
      <w:r w:rsidR="0052325D">
        <w:rPr>
          <w:rFonts w:ascii="Times New Roman" w:hAnsi="Times New Roman" w:cs="Times New Roman"/>
          <w:sz w:val="28"/>
          <w:szCs w:val="24"/>
        </w:rPr>
        <w:t>ы</w:t>
      </w:r>
      <w:r w:rsidR="005B55FD">
        <w:rPr>
          <w:rFonts w:ascii="Times New Roman" w:hAnsi="Times New Roman" w:cs="Times New Roman"/>
          <w:sz w:val="28"/>
          <w:szCs w:val="24"/>
        </w:rPr>
        <w:t xml:space="preserve"> воспитательной работы.</w:t>
      </w:r>
    </w:p>
    <w:p w:rsidR="0052325D" w:rsidRDefault="00AE7283" w:rsidP="0052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Вместе с тем</w:t>
      </w:r>
      <w:r w:rsidR="0052325D">
        <w:rPr>
          <w:rFonts w:ascii="Times New Roman" w:hAnsi="Times New Roman" w:cs="Times New Roman"/>
          <w:sz w:val="28"/>
          <w:szCs w:val="24"/>
        </w:rPr>
        <w:t xml:space="preserve">, стоит учесть, что в разработке </w:t>
      </w:r>
      <w:r w:rsidR="0052325D">
        <w:rPr>
          <w:rFonts w:ascii="Times New Roman" w:hAnsi="Times New Roman" w:cs="Times New Roman"/>
          <w:sz w:val="28"/>
          <w:szCs w:val="24"/>
        </w:rPr>
        <w:t>рабочи</w:t>
      </w:r>
      <w:r w:rsidR="0052325D">
        <w:rPr>
          <w:rFonts w:ascii="Times New Roman" w:hAnsi="Times New Roman" w:cs="Times New Roman"/>
          <w:sz w:val="28"/>
          <w:szCs w:val="24"/>
        </w:rPr>
        <w:t xml:space="preserve">х </w:t>
      </w:r>
      <w:r w:rsidR="0052325D">
        <w:rPr>
          <w:rFonts w:ascii="Times New Roman" w:hAnsi="Times New Roman" w:cs="Times New Roman"/>
          <w:sz w:val="28"/>
          <w:szCs w:val="24"/>
        </w:rPr>
        <w:t>программ воспитания и календарны</w:t>
      </w:r>
      <w:r w:rsidR="0052325D">
        <w:rPr>
          <w:rFonts w:ascii="Times New Roman" w:hAnsi="Times New Roman" w:cs="Times New Roman"/>
          <w:sz w:val="28"/>
          <w:szCs w:val="24"/>
        </w:rPr>
        <w:t>х</w:t>
      </w:r>
      <w:r w:rsidR="0052325D">
        <w:rPr>
          <w:rFonts w:ascii="Times New Roman" w:hAnsi="Times New Roman" w:cs="Times New Roman"/>
          <w:sz w:val="28"/>
          <w:szCs w:val="24"/>
        </w:rPr>
        <w:t xml:space="preserve"> план</w:t>
      </w:r>
      <w:r w:rsidR="0052325D">
        <w:rPr>
          <w:rFonts w:ascii="Times New Roman" w:hAnsi="Times New Roman" w:cs="Times New Roman"/>
          <w:sz w:val="28"/>
          <w:szCs w:val="24"/>
        </w:rPr>
        <w:t xml:space="preserve">ов </w:t>
      </w:r>
      <w:r w:rsidR="0052325D">
        <w:rPr>
          <w:rFonts w:ascii="Times New Roman" w:hAnsi="Times New Roman" w:cs="Times New Roman"/>
          <w:sz w:val="28"/>
          <w:szCs w:val="24"/>
        </w:rPr>
        <w:t>воспитательной работы</w:t>
      </w:r>
      <w:r w:rsidR="0052325D">
        <w:rPr>
          <w:rFonts w:ascii="Times New Roman" w:hAnsi="Times New Roman" w:cs="Times New Roman"/>
          <w:sz w:val="28"/>
          <w:szCs w:val="24"/>
        </w:rPr>
        <w:t xml:space="preserve"> имеют право принимать участие </w:t>
      </w:r>
      <w:r w:rsidRPr="00AE7283">
        <w:rPr>
          <w:rFonts w:ascii="Times New Roman" w:hAnsi="Times New Roman" w:cs="Times New Roman"/>
          <w:sz w:val="28"/>
          <w:szCs w:val="24"/>
        </w:rPr>
        <w:t xml:space="preserve">советы обучающихся (в профессиональной образовательной организации и образовательной организации высшего образования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E7283">
        <w:rPr>
          <w:rFonts w:ascii="Times New Roman" w:hAnsi="Times New Roman" w:cs="Times New Roman"/>
          <w:sz w:val="28"/>
          <w:szCs w:val="24"/>
        </w:rPr>
        <w:t xml:space="preserve"> студенческие советы), советы родителей (законных представителей) несовершенноле</w:t>
      </w:r>
      <w:r>
        <w:rPr>
          <w:rFonts w:ascii="Times New Roman" w:hAnsi="Times New Roman" w:cs="Times New Roman"/>
          <w:sz w:val="28"/>
          <w:szCs w:val="24"/>
        </w:rPr>
        <w:t xml:space="preserve">тних обучающихся, </w:t>
      </w:r>
      <w:r w:rsidRPr="00AE7283">
        <w:rPr>
          <w:rFonts w:ascii="Times New Roman" w:hAnsi="Times New Roman" w:cs="Times New Roman"/>
          <w:sz w:val="28"/>
          <w:szCs w:val="24"/>
        </w:rPr>
        <w:t>профессиональные союзы обучающихся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F3B89" w:rsidRDefault="00DF3B89" w:rsidP="00A015BD"/>
    <w:sectPr w:rsidR="00DF3B89" w:rsidSect="005211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FC"/>
    <w:rsid w:val="0024677F"/>
    <w:rsid w:val="003F3EAE"/>
    <w:rsid w:val="00420D48"/>
    <w:rsid w:val="004525AE"/>
    <w:rsid w:val="0052114B"/>
    <w:rsid w:val="0052325D"/>
    <w:rsid w:val="005B55FD"/>
    <w:rsid w:val="0072514B"/>
    <w:rsid w:val="007C43FC"/>
    <w:rsid w:val="00963F8B"/>
    <w:rsid w:val="00A015BD"/>
    <w:rsid w:val="00AE7283"/>
    <w:rsid w:val="00B422F3"/>
    <w:rsid w:val="00DF3B89"/>
    <w:rsid w:val="00DF719D"/>
    <w:rsid w:val="00F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BBE8-38D2-4701-87C3-8AB3549E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2020-09-29T01:26:00Z</cp:lastPrinted>
  <dcterms:created xsi:type="dcterms:W3CDTF">2020-09-24T07:43:00Z</dcterms:created>
  <dcterms:modified xsi:type="dcterms:W3CDTF">2020-09-29T01:30:00Z</dcterms:modified>
</cp:coreProperties>
</file>