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8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28"/>
        <w:gridCol w:w="4452"/>
      </w:tblGrid>
      <w:tr>
        <w:trPr/>
        <w:tc>
          <w:tcPr>
            <w:tcW w:w="5328" w:type="dxa"/>
            <w:tcBorders/>
            <w:shd w:fill="auto" w:val="clear"/>
          </w:tcPr>
          <w:p>
            <w:pPr>
              <w:pStyle w:val="TextBody"/>
              <w:widowControl w:val="false"/>
              <w:spacing w:before="0"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ПРИНЯТО</w:t>
            </w:r>
          </w:p>
          <w:p>
            <w:pPr>
              <w:pStyle w:val="TextBody"/>
              <w:widowControl w:val="false"/>
              <w:spacing w:before="0"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Педагогическим советом</w:t>
            </w:r>
          </w:p>
          <w:p>
            <w:pPr>
              <w:pStyle w:val="TextBody"/>
              <w:widowControl w:val="false"/>
              <w:spacing w:before="0" w:after="0"/>
              <w:rPr/>
            </w:pPr>
            <w:r>
              <w:rPr>
                <w:kern w:val="0"/>
                <w:lang w:eastAsia="en-US" w:bidi="ar-SA"/>
              </w:rPr>
              <w:t>МБДОУ «ЦРР-детский сад № 1</w:t>
            </w:r>
            <w:r>
              <w:rPr>
                <w:kern w:val="0"/>
                <w:lang w:eastAsia="en-US" w:bidi="ar-SA"/>
              </w:rPr>
              <w:t>0</w:t>
            </w:r>
            <w:r>
              <w:rPr>
                <w:kern w:val="0"/>
                <w:lang w:eastAsia="en-US" w:bidi="ar-SA"/>
              </w:rPr>
              <w:t>»</w:t>
            </w:r>
          </w:p>
          <w:p>
            <w:pPr>
              <w:pStyle w:val="TextBody"/>
              <w:widowControl w:val="false"/>
              <w:spacing w:before="0"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Протокол от «</w:t>
            </w:r>
            <w:r>
              <w:rPr>
                <w:kern w:val="0"/>
                <w:lang w:val="en-US" w:eastAsia="en-US" w:bidi="ar-SA"/>
              </w:rPr>
              <w:t>___</w:t>
            </w:r>
            <w:r>
              <w:rPr>
                <w:kern w:val="0"/>
                <w:lang w:eastAsia="en-US" w:bidi="ar-SA"/>
              </w:rPr>
              <w:t>» августа 202</w:t>
            </w:r>
            <w:r>
              <w:rPr>
                <w:kern w:val="0"/>
                <w:lang w:val="en-US" w:eastAsia="en-US" w:bidi="ar-SA"/>
              </w:rPr>
              <w:t>4</w:t>
            </w:r>
            <w:r>
              <w:rPr>
                <w:kern w:val="0"/>
                <w:lang w:eastAsia="en-US" w:bidi="ar-SA"/>
              </w:rPr>
              <w:t xml:space="preserve"> г. № 1</w:t>
            </w:r>
          </w:p>
        </w:tc>
        <w:tc>
          <w:tcPr>
            <w:tcW w:w="4452" w:type="dxa"/>
            <w:tcBorders/>
            <w:shd w:fill="auto" w:val="clear"/>
          </w:tcPr>
          <w:p>
            <w:pPr>
              <w:pStyle w:val="TextBody"/>
              <w:widowControl w:val="false"/>
              <w:spacing w:before="0"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УТВЕРЖДЕНО</w:t>
            </w:r>
          </w:p>
          <w:p>
            <w:pPr>
              <w:pStyle w:val="TextBody"/>
              <w:widowControl w:val="false"/>
              <w:spacing w:before="0"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Приказом МБДОУ «ЦРР- детский сад</w:t>
            </w:r>
          </w:p>
          <w:p>
            <w:pPr>
              <w:pStyle w:val="TextBody"/>
              <w:widowControl w:val="false"/>
              <w:spacing w:before="0" w:after="0"/>
              <w:rPr/>
            </w:pPr>
            <w:r>
              <w:rPr>
                <w:kern w:val="0"/>
                <w:lang w:eastAsia="en-US" w:bidi="ar-SA"/>
              </w:rPr>
              <w:t xml:space="preserve"> № </w:t>
            </w:r>
            <w:r>
              <w:rPr>
                <w:kern w:val="0"/>
                <w:lang w:eastAsia="en-US" w:bidi="ar-SA"/>
              </w:rPr>
              <w:t>1</w:t>
            </w:r>
            <w:r>
              <w:rPr>
                <w:kern w:val="0"/>
                <w:lang w:eastAsia="en-US" w:bidi="ar-SA"/>
              </w:rPr>
              <w:t>0</w:t>
            </w:r>
            <w:r>
              <w:rPr>
                <w:kern w:val="0"/>
                <w:lang w:eastAsia="en-US" w:bidi="ar-SA"/>
              </w:rPr>
              <w:t>»</w:t>
            </w:r>
          </w:p>
          <w:p>
            <w:pPr>
              <w:pStyle w:val="TextBody"/>
              <w:widowControl w:val="false"/>
              <w:spacing w:before="0"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от «</w:t>
            </w:r>
            <w:r>
              <w:rPr>
                <w:kern w:val="0"/>
                <w:lang w:val="en-US" w:eastAsia="en-US" w:bidi="ar-SA"/>
              </w:rPr>
              <w:t>___</w:t>
            </w:r>
            <w:r>
              <w:rPr>
                <w:kern w:val="0"/>
                <w:lang w:eastAsia="en-US" w:bidi="ar-SA"/>
              </w:rPr>
              <w:t>» августа 202</w:t>
            </w:r>
            <w:r>
              <w:rPr>
                <w:kern w:val="0"/>
                <w:lang w:val="en-US" w:eastAsia="en-US" w:bidi="ar-SA"/>
              </w:rPr>
              <w:t>4</w:t>
            </w:r>
            <w:r>
              <w:rPr>
                <w:kern w:val="0"/>
                <w:lang w:eastAsia="en-US" w:bidi="ar-SA"/>
              </w:rPr>
              <w:t xml:space="preserve"> № </w:t>
            </w:r>
          </w:p>
          <w:p>
            <w:pPr>
              <w:pStyle w:val="TextBody"/>
              <w:widowControl w:val="false"/>
              <w:spacing w:before="0"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TextBody"/>
              <w:widowControl w:val="false"/>
              <w:spacing w:before="0" w:after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5328" w:type="dxa"/>
            <w:tcBorders/>
            <w:shd w:fill="auto" w:val="clear"/>
          </w:tcPr>
          <w:p>
            <w:pPr>
              <w:pStyle w:val="TextBody"/>
              <w:widowControl w:val="false"/>
              <w:spacing w:before="0"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4452" w:type="dxa"/>
            <w:tcBorders/>
            <w:shd w:fill="auto" w:val="clear"/>
          </w:tcPr>
          <w:p>
            <w:pPr>
              <w:pStyle w:val="TextBody"/>
              <w:widowControl w:val="false"/>
              <w:spacing w:before="0"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5328" w:type="dxa"/>
            <w:tcBorders/>
            <w:shd w:fill="auto" w:val="clear"/>
          </w:tcPr>
          <w:p>
            <w:pPr>
              <w:pStyle w:val="TextBody"/>
              <w:widowControl w:val="false"/>
              <w:spacing w:before="0"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СОГЛАСОВАНО</w:t>
            </w:r>
          </w:p>
          <w:p>
            <w:pPr>
              <w:pStyle w:val="TextBody"/>
              <w:widowControl w:val="false"/>
              <w:spacing w:before="0"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Заседанием Совета родителей</w:t>
            </w:r>
          </w:p>
          <w:p>
            <w:pPr>
              <w:pStyle w:val="TextBody"/>
              <w:widowControl w:val="false"/>
              <w:spacing w:before="0"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Протокол от «___» августа 2024 г. № </w:t>
            </w:r>
          </w:p>
        </w:tc>
        <w:tc>
          <w:tcPr>
            <w:tcW w:w="4452" w:type="dxa"/>
            <w:tcBorders/>
            <w:shd w:fill="auto" w:val="clear"/>
          </w:tcPr>
          <w:p>
            <w:pPr>
              <w:pStyle w:val="TextBody"/>
              <w:widowControl w:val="false"/>
              <w:spacing w:before="0" w:after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</w:tbl>
    <w:p>
      <w:pPr>
        <w:pStyle w:val="Normal"/>
        <w:spacing w:lineRule="auto" w:line="235"/>
        <w:ind w:firstLine="708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35"/>
        <w:ind w:firstLine="708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Положение о языке образования</w:t>
      </w:r>
    </w:p>
    <w:p>
      <w:pPr>
        <w:pStyle w:val="Normal"/>
        <w:spacing w:lineRule="auto" w:line="235"/>
        <w:ind w:left="708" w:hanging="0"/>
        <w:jc w:val="center"/>
        <w:rPr/>
      </w:pPr>
      <w:r>
        <w:rPr>
          <w:rFonts w:eastAsia="Times New Roman" w:ascii="Times New Roman" w:hAnsi="Times New Roman"/>
          <w:sz w:val="26"/>
          <w:szCs w:val="26"/>
        </w:rPr>
        <w:t>муниципального бюджетного дошкольного образовательного   учреждения «Центр развития ребенка -детский сад № 1</w:t>
      </w:r>
      <w:r>
        <w:rPr>
          <w:rFonts w:eastAsia="Times New Roman" w:ascii="Times New Roman" w:hAnsi="Times New Roman"/>
          <w:sz w:val="26"/>
          <w:szCs w:val="26"/>
        </w:rPr>
        <w:t>0</w:t>
      </w:r>
      <w:r>
        <w:rPr>
          <w:rFonts w:eastAsia="Times New Roman" w:ascii="Times New Roman" w:hAnsi="Times New Roman"/>
          <w:sz w:val="26"/>
          <w:szCs w:val="26"/>
        </w:rPr>
        <w:t>»</w:t>
      </w:r>
    </w:p>
    <w:p>
      <w:pPr>
        <w:pStyle w:val="Normal"/>
        <w:spacing w:lineRule="auto" w:line="235"/>
        <w:ind w:firstLine="708"/>
        <w:jc w:val="center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sz w:val="26"/>
          <w:szCs w:val="26"/>
        </w:rPr>
        <w:t>Дальнреченского городского округа</w:t>
      </w:r>
    </w:p>
    <w:p>
      <w:pPr>
        <w:pStyle w:val="Normal"/>
        <w:spacing w:lineRule="auto" w:line="235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ind w:firstLine="708"/>
        <w:jc w:val="center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6"/>
          <w:szCs w:val="26"/>
        </w:rPr>
        <w:t>1. Основные положения</w:t>
      </w:r>
    </w:p>
    <w:p>
      <w:pPr>
        <w:pStyle w:val="Normal"/>
        <w:spacing w:lineRule="auto" w:line="235"/>
        <w:ind w:firstLine="708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6"/>
          <w:szCs w:val="26"/>
        </w:rPr>
        <w:t>1.1. Настоящее Положение о языке образования (далее — Положение) муниципального бюджетного дошкольного образовательного   учреждения «Центр развития ребенка - детский сад № 1</w:t>
      </w:r>
      <w:r>
        <w:rPr>
          <w:rFonts w:eastAsia="Times New Roman" w:ascii="Times New Roman" w:hAnsi="Times New Roman"/>
          <w:sz w:val="26"/>
          <w:szCs w:val="26"/>
        </w:rPr>
        <w:t>0</w:t>
      </w:r>
      <w:r>
        <w:rPr>
          <w:rFonts w:eastAsia="Times New Roman" w:ascii="Times New Roman" w:hAnsi="Times New Roman"/>
          <w:sz w:val="26"/>
          <w:szCs w:val="26"/>
        </w:rPr>
        <w:t xml:space="preserve">» </w:t>
      </w:r>
      <w:bookmarkStart w:id="0" w:name="_GoBack"/>
      <w:bookmarkEnd w:id="0"/>
      <w:r>
        <w:rPr>
          <w:rFonts w:eastAsia="Times New Roman" w:ascii="Times New Roman" w:hAnsi="Times New Roman"/>
          <w:sz w:val="26"/>
          <w:szCs w:val="26"/>
        </w:rPr>
        <w:t>Дальнереченского городского округа (далее — Учреждение) разработано в соответствии с Федеральным законом от 29.12.2012 №273-ФЗ «Об образовании в Российской Федерации», Уставом Учреждения.</w:t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6"/>
          <w:szCs w:val="26"/>
        </w:rPr>
        <w:t>1.2. Настоящее Положение разработано с целью соблюдения законодательства Российской Федерации в области образования  в части определения языка образования и прав граждан на бесплатное общедоступное дошкольное образование.</w:t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6"/>
          <w:szCs w:val="26"/>
        </w:rPr>
        <w:t>1.3. Настоящее Положение является локальным нормативным актом Учреждения и определяет язык образования в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</w:t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6"/>
          <w:szCs w:val="26"/>
        </w:rPr>
        <w:t xml:space="preserve">1.4. Настоящее Положение обязательно для исполнения всеми участниками образовательных отношений. </w:t>
      </w:r>
    </w:p>
    <w:p>
      <w:pPr>
        <w:pStyle w:val="Normal"/>
        <w:spacing w:lineRule="auto" w:line="235"/>
        <w:ind w:firstLine="708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235"/>
        <w:ind w:firstLine="708"/>
        <w:jc w:val="center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6"/>
          <w:szCs w:val="26"/>
        </w:rPr>
        <w:t>2. Язык образования. Право на выбор языка образования.</w:t>
      </w:r>
    </w:p>
    <w:p>
      <w:pPr>
        <w:pStyle w:val="Normal"/>
        <w:spacing w:lineRule="auto" w:line="235"/>
        <w:ind w:firstLine="708"/>
        <w:jc w:val="center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6"/>
          <w:szCs w:val="26"/>
        </w:rPr>
        <w:t>2.1. В Учреждении гарантируется получение дошкольного образования на государственном языке Российской Федерации.</w:t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6"/>
          <w:szCs w:val="26"/>
        </w:rPr>
        <w:t>2.2. Образовательная деятельность в Учреждении осуществляется на государственном языке Российской Федерации.</w:t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6"/>
          <w:szCs w:val="26"/>
        </w:rPr>
        <w:t>2.3. Право на получение дошкольного образования на родном языке, а также право на изучение родного языка в Учреждении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6"/>
          <w:szCs w:val="26"/>
        </w:rPr>
        <w:t>2.4. В Учреждении созданы условия для изучения русского языка, как государственного языка Российской Федерации.</w:t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6"/>
          <w:szCs w:val="26"/>
        </w:rPr>
        <w:t xml:space="preserve">2.5. Образовательная деятельность на русском языке осуществляется по реализуемой образовательной программе дошкольного образования, разработанной Учреждением в соответствии с </w:t>
      </w:r>
      <w:r>
        <w:rPr>
          <w:rFonts w:eastAsia="Times New Roman" w:ascii="Times New Roman" w:hAnsi="Times New Roman"/>
          <w:color w:val="000009"/>
          <w:sz w:val="26"/>
          <w:szCs w:val="26"/>
        </w:rPr>
        <w:t>федеральным</w:t>
      </w:r>
      <w:r>
        <w:rPr>
          <w:rFonts w:eastAsia="Times New Roman" w:ascii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eastAsia="Times New Roman" w:ascii="Times New Roman" w:hAnsi="Times New Roman"/>
          <w:color w:val="000009"/>
          <w:sz w:val="26"/>
          <w:szCs w:val="26"/>
        </w:rPr>
        <w:t>государственным</w:t>
      </w:r>
      <w:r>
        <w:rPr>
          <w:rFonts w:eastAsia="Times New Roman" w:ascii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eastAsia="Times New Roman" w:ascii="Times New Roman" w:hAnsi="Times New Roman"/>
          <w:color w:val="000009"/>
          <w:sz w:val="26"/>
          <w:szCs w:val="26"/>
        </w:rPr>
        <w:t>образовательным</w:t>
      </w:r>
      <w:r>
        <w:rPr>
          <w:rFonts w:eastAsia="Times New Roman" w:ascii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eastAsia="Times New Roman" w:ascii="Times New Roman" w:hAnsi="Times New Roman"/>
          <w:color w:val="000009"/>
          <w:sz w:val="26"/>
          <w:szCs w:val="26"/>
        </w:rPr>
        <w:t>стандартом</w:t>
      </w:r>
      <w:r>
        <w:rPr>
          <w:rFonts w:eastAsia="Times New Roman" w:ascii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eastAsia="Times New Roman" w:ascii="Times New Roman" w:hAnsi="Times New Roman"/>
          <w:color w:val="000009"/>
          <w:sz w:val="26"/>
          <w:szCs w:val="26"/>
        </w:rPr>
        <w:t>дошкольного</w:t>
      </w:r>
      <w:r>
        <w:rPr>
          <w:rFonts w:eastAsia="Times New Roman" w:ascii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eastAsia="Times New Roman" w:ascii="Times New Roman" w:hAnsi="Times New Roman"/>
          <w:color w:val="000009"/>
          <w:sz w:val="26"/>
          <w:szCs w:val="26"/>
        </w:rPr>
        <w:t>образования</w:t>
      </w:r>
      <w:r>
        <w:rPr>
          <w:rFonts w:eastAsia="Times New Roman" w:ascii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eastAsia="Times New Roman" w:ascii="Times New Roman" w:hAnsi="Times New Roman"/>
          <w:sz w:val="26"/>
          <w:szCs w:val="26"/>
        </w:rPr>
        <w:t>(утвержден приказом Минобрнауки России от 17 октября 2013 г. № 1155, зарегистрирован в Минюсте России 14 ноября 2013 г., регистрационный № 30384; в редакции приказа Минпросвещения России от 8 ноября 2022 г. № 955, зарегистрирован в Минюсте России 6 февраля 2023 г., регистрационный № 72264)</w:t>
      </w:r>
      <w:r>
        <w:rPr>
          <w:rFonts w:eastAsia="Times New Roman" w:ascii="Times New Roman" w:hAnsi="Times New Roman"/>
          <w:color w:val="000009"/>
          <w:sz w:val="26"/>
          <w:szCs w:val="26"/>
        </w:rPr>
        <w:t xml:space="preserve"> (далее –</w:t>
      </w:r>
      <w:r>
        <w:rPr>
          <w:rFonts w:eastAsia="Times New Roman" w:ascii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eastAsia="Times New Roman" w:ascii="Times New Roman" w:hAnsi="Times New Roman"/>
          <w:color w:val="000009"/>
          <w:sz w:val="26"/>
          <w:szCs w:val="26"/>
        </w:rPr>
        <w:t>ФГОС</w:t>
      </w:r>
      <w:r>
        <w:rPr>
          <w:rFonts w:eastAsia="Times New Roman" w:ascii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eastAsia="Times New Roman" w:ascii="Times New Roman" w:hAnsi="Times New Roman"/>
          <w:color w:val="000009"/>
          <w:sz w:val="26"/>
          <w:szCs w:val="26"/>
        </w:rPr>
        <w:t>ДО)</w:t>
      </w:r>
      <w:r>
        <w:rPr>
          <w:rFonts w:eastAsia="Times New Roman" w:ascii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eastAsia="Times New Roman" w:ascii="Times New Roman" w:hAnsi="Times New Roman"/>
          <w:color w:val="000009"/>
          <w:sz w:val="26"/>
          <w:szCs w:val="26"/>
        </w:rPr>
        <w:t>и</w:t>
      </w:r>
      <w:r>
        <w:rPr>
          <w:rFonts w:eastAsia="Times New Roman" w:ascii="Times New Roman" w:hAnsi="Times New Roman"/>
          <w:color w:val="000009"/>
          <w:spacing w:val="1"/>
          <w:sz w:val="26"/>
          <w:szCs w:val="26"/>
        </w:rPr>
        <w:t xml:space="preserve"> </w:t>
      </w:r>
      <w:r>
        <w:rPr>
          <w:rFonts w:eastAsia="Times New Roman" w:ascii="Times New Roman" w:hAnsi="Times New Roman"/>
          <w:color w:val="000009"/>
          <w:sz w:val="26"/>
          <w:szCs w:val="26"/>
        </w:rPr>
        <w:t>федеральной образовательной программой дошкольного образования (</w:t>
      </w:r>
      <w:r>
        <w:rPr>
          <w:rFonts w:eastAsia="Times New Roman" w:ascii="Times New Roman" w:hAnsi="Times New Roman"/>
          <w:sz w:val="26"/>
          <w:szCs w:val="26"/>
        </w:rPr>
        <w:t>утверждена приказом Минпросвещения России от 25 ноября 2022 г. № 1028, зарегистрирован в Минюсте России 28 декабря 2022 г., регистрационный № 71847</w:t>
      </w:r>
      <w:r>
        <w:rPr>
          <w:rFonts w:eastAsia="Times New Roman" w:ascii="Times New Roman" w:hAnsi="Times New Roman"/>
          <w:color w:val="000009"/>
          <w:sz w:val="26"/>
          <w:szCs w:val="26"/>
        </w:rPr>
        <w:t>).</w:t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6"/>
          <w:szCs w:val="26"/>
        </w:rPr>
        <w:t>2.6.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образовательным программам дошкольного образования.</w:t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6"/>
          <w:szCs w:val="26"/>
        </w:rPr>
        <w:t>2.7. В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6"/>
          <w:szCs w:val="26"/>
        </w:rPr>
        <w:t>2.8.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b/>
          <w:bCs/>
          <w:sz w:val="26"/>
          <w:szCs w:val="26"/>
        </w:rPr>
        <w:t>3. Ведение деятельности Учреждения.</w:t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6"/>
          <w:szCs w:val="26"/>
        </w:rPr>
        <w:t xml:space="preserve">3.1. Документооборот в Учреждении осуществляется на русском языке — государственном языке Российской Федерации. </w:t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6"/>
          <w:szCs w:val="26"/>
        </w:rPr>
        <w:t>3.2. 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b/>
          <w:bCs/>
          <w:sz w:val="26"/>
          <w:szCs w:val="26"/>
        </w:rPr>
        <w:t>4. Заключительные положения.</w:t>
      </w:r>
    </w:p>
    <w:p>
      <w:pPr>
        <w:pStyle w:val="Normal"/>
        <w:spacing w:lineRule="auto" w:line="235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6"/>
          <w:szCs w:val="26"/>
        </w:rPr>
        <w:t>4.1.  Настоящее Положение о языке образования является локальным нормативным актом Учреждения, принимается на Педагогическом совете, согласовывается с родительским комитетом учреждения и утверждается (либо вводится в действие) приказом заведующего дошкольным образовательным учреждением.</w:t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6"/>
          <w:szCs w:val="26"/>
        </w:rPr>
        <w:t>4.2. Изменения и дополнения, вносимые в настоящее Положение, оформляются в соответствии действующим законодательством Российской Федерации с учетом п. 4.1. настоящего Положения.</w:t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6"/>
          <w:szCs w:val="26"/>
        </w:rPr>
        <w:t xml:space="preserve"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 и хранению не подлежит </w:t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35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4" w:customStyle="1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" w:cs="Times New Roman" w:eastAsiaTheme="minorEastAsi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Trio_Office/6.2.8.2$Windows_x86 LibreOffice_project/</Application>
  <Pages>2</Pages>
  <Words>578</Words>
  <Characters>4187</Characters>
  <CharactersWithSpaces>4746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2024-11-29T05:10:00Z</dcterms:created>
  <dc:creator>пк</dc:creator>
  <dc:description/>
  <dc:language>ru-RU</dc:language>
  <cp:lastModifiedBy/>
  <dcterms:modified xsi:type="dcterms:W3CDTF">2025-01-17T20:24:42Z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