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D2" w:rsidRDefault="004A4DD2" w:rsidP="007151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D2F32"/>
          <w:sz w:val="36"/>
          <w:szCs w:val="36"/>
          <w:shd w:val="clear" w:color="auto" w:fill="FFFFFF"/>
        </w:rPr>
      </w:pPr>
      <w:r w:rsidRPr="004A4DD2">
        <w:rPr>
          <w:rFonts w:ascii="Times New Roman" w:hAnsi="Times New Roman"/>
          <w:color w:val="2D2F32"/>
          <w:sz w:val="36"/>
          <w:szCs w:val="36"/>
          <w:shd w:val="clear" w:color="auto" w:fill="FFFFFF"/>
        </w:rPr>
        <w:t>Муниципальное бюджетное дошкольное образовательное учреждение "Центр развития ребёнка № 10"</w:t>
      </w:r>
    </w:p>
    <w:p w:rsidR="00132A28" w:rsidRPr="004A4DD2" w:rsidRDefault="00132A28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spellStart"/>
      <w:r>
        <w:rPr>
          <w:rFonts w:ascii="Times New Roman" w:hAnsi="Times New Roman"/>
          <w:color w:val="2D2F32"/>
          <w:sz w:val="36"/>
          <w:szCs w:val="36"/>
          <w:shd w:val="clear" w:color="auto" w:fill="FFFFFF"/>
        </w:rPr>
        <w:t>Дальнереченского</w:t>
      </w:r>
      <w:proofErr w:type="spellEnd"/>
      <w:r>
        <w:rPr>
          <w:rFonts w:ascii="Times New Roman" w:hAnsi="Times New Roman"/>
          <w:color w:val="2D2F32"/>
          <w:sz w:val="36"/>
          <w:szCs w:val="36"/>
          <w:shd w:val="clear" w:color="auto" w:fill="FFFFFF"/>
        </w:rPr>
        <w:t xml:space="preserve"> городского округа</w:t>
      </w:r>
    </w:p>
    <w:p w:rsidR="004A4DD2" w:rsidRDefault="004A4DD2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Познавательно - исследовательский проект</w:t>
      </w: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подготовительной группе </w:t>
      </w:r>
    </w:p>
    <w:p w:rsidR="004A4DD2" w:rsidRDefault="00715179" w:rsidP="004A4D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Мини - музей </w:t>
      </w:r>
      <w:r w:rsidR="004A4DD2">
        <w:rPr>
          <w:rFonts w:ascii="Times New Roman" w:hAnsi="Times New Roman"/>
          <w:b/>
          <w:sz w:val="40"/>
          <w:szCs w:val="40"/>
        </w:rPr>
        <w:t>«Русская изба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15179" w:rsidRDefault="004A4DD2" w:rsidP="007151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24_pb17428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A4DD2" w:rsidRDefault="004A4DD2" w:rsidP="007151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Автор проекта: воспитатель</w:t>
      </w:r>
    </w:p>
    <w:p w:rsidR="00715179" w:rsidRDefault="004A4DD2" w:rsidP="007151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Аносова Марина Геннадьевна</w:t>
      </w: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67284" w:rsidRPr="008604FC" w:rsidRDefault="00667284" w:rsidP="00667284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https</w:t>
      </w:r>
      <w:r w:rsidRPr="008604FC">
        <w:rPr>
          <w:rFonts w:ascii="Times New Roman" w:eastAsia="Times New Roman" w:hAnsi="Times New Roman"/>
          <w:b/>
          <w:bCs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xn</w:t>
      </w:r>
      <w:proofErr w:type="spellEnd"/>
      <w:r w:rsidRPr="008604FC">
        <w:rPr>
          <w:rFonts w:ascii="Times New Roman" w:eastAsia="Times New Roman" w:hAnsi="Times New Roman"/>
          <w:b/>
          <w:bCs/>
          <w:sz w:val="28"/>
          <w:szCs w:val="28"/>
        </w:rPr>
        <w:t>---10-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ndd</w:t>
      </w:r>
      <w:proofErr w:type="spellEnd"/>
      <w:r w:rsidRPr="008604FC">
        <w:rPr>
          <w:rFonts w:ascii="Times New Roman" w:eastAsia="Times New Roman" w:hAnsi="Times New Roman"/>
          <w:b/>
          <w:bCs/>
          <w:sz w:val="28"/>
          <w:szCs w:val="28"/>
        </w:rPr>
        <w:t>2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dai</w:t>
      </w:r>
      <w:proofErr w:type="spellEnd"/>
      <w:r w:rsidRPr="008604FC">
        <w:rPr>
          <w:rFonts w:ascii="Times New Roman" w:eastAsia="Times New Roman" w:hAnsi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a</w:t>
      </w:r>
      <w:r w:rsidRPr="008604FC"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xn</w:t>
      </w:r>
      <w:proofErr w:type="spellEnd"/>
      <w:r w:rsidRPr="008604FC">
        <w:rPr>
          <w:rFonts w:ascii="Times New Roman" w:eastAsia="Times New Roman" w:hAnsi="Times New Roman"/>
          <w:b/>
          <w:bCs/>
          <w:sz w:val="28"/>
          <w:szCs w:val="28"/>
        </w:rPr>
        <w:t>----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btbed</w:t>
      </w:r>
      <w:proofErr w:type="spellEnd"/>
      <w:r w:rsidRPr="008604FC">
        <w:rPr>
          <w:rFonts w:ascii="Times New Roman" w:eastAsia="Times New Roman" w:hAnsi="Times New Roman"/>
          <w:b/>
          <w:bCs/>
          <w:sz w:val="28"/>
          <w:szCs w:val="28"/>
        </w:rPr>
        <w:t>5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cbp</w:t>
      </w:r>
      <w:proofErr w:type="spellEnd"/>
      <w:r w:rsidRPr="008604FC"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xn</w:t>
      </w:r>
      <w:proofErr w:type="spellEnd"/>
      <w:r w:rsidRPr="008604FC">
        <w:rPr>
          <w:rFonts w:ascii="Times New Roman" w:eastAsia="Times New Roman" w:hAnsi="Times New Roman"/>
          <w:b/>
          <w:bCs/>
          <w:sz w:val="28"/>
          <w:szCs w:val="28"/>
        </w:rPr>
        <w:t>--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p</w:t>
      </w:r>
      <w:r w:rsidRPr="008604FC">
        <w:rPr>
          <w:rFonts w:ascii="Times New Roman" w:eastAsia="Times New Roman" w:hAnsi="Times New Roman"/>
          <w:b/>
          <w:bCs/>
          <w:sz w:val="28"/>
          <w:szCs w:val="28"/>
        </w:rPr>
        <w:t>1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ai</w:t>
      </w:r>
      <w:proofErr w:type="spellEnd"/>
      <w:r w:rsidRPr="008604FC">
        <w:rPr>
          <w:rFonts w:ascii="Times New Roman" w:eastAsia="Times New Roman" w:hAnsi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anosova</w:t>
      </w:r>
      <w:proofErr w:type="spellEnd"/>
      <w:r w:rsidRPr="008604FC">
        <w:rPr>
          <w:rFonts w:ascii="Times New Roman" w:eastAsia="Times New Roman" w:hAnsi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marina</w:t>
      </w:r>
      <w:r w:rsidRPr="008604FC">
        <w:rPr>
          <w:rFonts w:ascii="Times New Roman" w:eastAsia="Times New Roman" w:hAnsi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gennadevna</w:t>
      </w:r>
      <w:proofErr w:type="spellEnd"/>
      <w:r w:rsidRPr="008604FC">
        <w:rPr>
          <w:rFonts w:ascii="Times New Roman" w:eastAsia="Times New Roman" w:hAnsi="Times New Roman"/>
          <w:b/>
          <w:bCs/>
          <w:sz w:val="28"/>
          <w:szCs w:val="28"/>
        </w:rPr>
        <w:t>/</w:t>
      </w:r>
    </w:p>
    <w:p w:rsidR="004A4DD2" w:rsidRDefault="004A4DD2" w:rsidP="007151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:rsidR="00715179" w:rsidRDefault="00132A28" w:rsidP="00132A28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</w:t>
      </w:r>
      <w:r w:rsidR="004A4DD2">
        <w:rPr>
          <w:rFonts w:ascii="Times New Roman" w:hAnsi="Times New Roman"/>
          <w:b/>
          <w:sz w:val="26"/>
          <w:szCs w:val="26"/>
        </w:rPr>
        <w:t>2024</w:t>
      </w:r>
    </w:p>
    <w:p w:rsidR="004A4DD2" w:rsidRPr="004A4DD2" w:rsidRDefault="004A4DD2" w:rsidP="004A4D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Содержание: 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I. Введение… …………………………………………………………………...…3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Актуальность проекта……………………………………………………...…..3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Цели, задачи, ожидаемые результаты и продукты…….....…………………..5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 Этапы реализации проекта программы……………………………………....7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План мероприятий ………………………………………………………..……7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Ресурсное обеспечение …………………………………………………..…..15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Риски и пути преодоления рисков …………………………………………..16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Выводы …………………………………………………………………….….16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Литература …………………………………………………………..………17</w:t>
      </w:r>
    </w:p>
    <w:p w:rsidR="00715179" w:rsidRDefault="00715179" w:rsidP="0071517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Приложение .....................................................................................................18</w:t>
      </w:r>
    </w:p>
    <w:p w:rsidR="00715179" w:rsidRDefault="00715179" w:rsidP="007151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15179">
          <w:pgSz w:w="11906" w:h="16838"/>
          <w:pgMar w:top="1134" w:right="850" w:bottom="1134" w:left="1701" w:header="708" w:footer="708" w:gutter="0"/>
          <w:pgNumType w:start="0"/>
          <w:cols w:space="720"/>
        </w:sect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:rsidR="00715179" w:rsidRDefault="00715179" w:rsidP="0071517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Все, что окружает нас с детства, вызывает глубокую привязанность, повзрослев, человек вспоминает с глубокой теплотой и нежностью о родном доме, родном городе, родных и близких людях, о том, что мы зовем своей малой Родиной.</w:t>
      </w:r>
    </w:p>
    <w:p w:rsidR="00715179" w:rsidRDefault="00715179" w:rsidP="0071517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Музейная педагогика - одно из новых и актуальных направлений современной дошкольной педагогики. Она ориентирована на воспитание у  ребенка уважения и интереса к народной культуре</w:t>
      </w:r>
    </w:p>
    <w:p w:rsidR="00715179" w:rsidRDefault="00715179" w:rsidP="0071517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Вопросами патриотического воспитания, краеведения в должном понимании этих слов в семье практически не занимаются. Эти задачи решаются в школе, детский сад должен заложить основу для воспитания патриотических чувств у воспитанников, сформировать чувство гордости за свою малую Родину. Анализ работы группы подтвердил потребность воспитывать детей гражданами своего города, понимающими и любящими свой родной край.</w:t>
      </w:r>
    </w:p>
    <w:p w:rsidR="00715179" w:rsidRDefault="00715179" w:rsidP="0071517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Мини – музей «Предметы старины» решает задачи социально – личностного и нравственно – патриотического воспитания подрастающего поколения. Размещённые в мини-музее экспонаты, позволяют проводить работу по ознакомлению ребят с бытом и укладом жизни на Руси, с традициями народов.  Через живое прикосновение к культуре наших предков, прививается любовь к нашей Родине, к народному творчеству.</w:t>
      </w:r>
    </w:p>
    <w:p w:rsidR="00715179" w:rsidRDefault="00715179" w:rsidP="0071517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Значение музея в воспитании ребёнка нельзя переоценить. Работа в музее формирует представление о предметном мире, созданном руками человека, развивает у детей наглядн</w:t>
      </w:r>
      <w:proofErr w:type="gramStart"/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действенное мышление.</w:t>
      </w:r>
    </w:p>
    <w:p w:rsidR="00715179" w:rsidRDefault="00715179" w:rsidP="0071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</w:t>
      </w:r>
    </w:p>
    <w:p w:rsidR="00715179" w:rsidRDefault="00715179" w:rsidP="0071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Работа над проектом пронизывает все виды деятельности дошкольников, проходит в повседневной жизни и на специальных интегрированных занятиях. Проектная деятельность развивает творческую активность детей, помогает самому педагогу развиваться как творческой личности, поможет систематизировать полученные знания и применить их в различных видах детской деятельности.</w:t>
      </w:r>
    </w:p>
    <w:p w:rsidR="00715179" w:rsidRDefault="00715179" w:rsidP="007151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ориентирован в конечном итоге на решение одной главной проблемы – формирование всесторонне развитой личности.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Проектом предусмотрен объект исследования, которыми выступают условия в познавательной деятельности детей дошкольного возраста, предметом деятельности является процесс выявления методов и приемов работы с использованием опытно-экспериментальной работы, изобразительной деятельности, художественного слова, игровой деятельности, направленные на развитие творческих способностей детей дошкольного возраста. 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Актуальность создания проекта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ФОП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ДО ставятся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способностей, на основе соответствующих дошкольному возрасту видов деятельности.   </w:t>
      </w:r>
    </w:p>
    <w:p w:rsidR="00715179" w:rsidRDefault="00715179" w:rsidP="00715179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содержании ФОП ДО отмечается острая необходимость </w:t>
      </w:r>
      <w:proofErr w:type="gramStart"/>
      <w:r>
        <w:rPr>
          <w:sz w:val="28"/>
          <w:szCs w:val="28"/>
        </w:rPr>
        <w:t>активизации процесса воспитания патриотизма дошкольника</w:t>
      </w:r>
      <w:proofErr w:type="gramEnd"/>
      <w:r>
        <w:rPr>
          <w:sz w:val="28"/>
          <w:szCs w:val="28"/>
        </w:rPr>
        <w:t>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</w:t>
      </w:r>
    </w:p>
    <w:p w:rsidR="00715179" w:rsidRDefault="00715179" w:rsidP="00715179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ребенка – это основа формирования будущего гражданина. </w:t>
      </w:r>
    </w:p>
    <w:p w:rsidR="00715179" w:rsidRDefault="00715179" w:rsidP="007151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Также важно патриотическое воспитание дошкольников в соответствии с ФОП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для родителей. Кроме того, от них в большей степени зависит результат «прививки» любви и хорошего отношения к окружающим и прошлому нашей страны. Те правила, которые присутствуют в дошкольном учреждении, должны использоваться и родителями в домашних условиях. В противном случае несовпадение требований может привести к недопониманию со стороны ребенка того, что от него требуют. Последствия таких разногласий разные: минимальное – ребенок будет постоянно не уверен в том, правильно ли он выполняет задание, максимальное – если в одном месте нужно делать так, а в другом так не нужно и нужно по-другому, то ребенок решит, что взрослые сами не знают, что ожидают от малыша и придумывают правила самостоятельно. </w:t>
      </w:r>
    </w:p>
    <w:p w:rsidR="00715179" w:rsidRDefault="00715179" w:rsidP="0071517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Дошкольный возраст – самая важная стадия формирования личности человека, её фундамент. И именно с младшего возраста необходимо воспитывать уважение к трудовым традициям предков, их мудрости и культуре, обрядам и обычаям. Знакомясь с культурными ценностями и традициями своего народа с раннего детства, черпая вдохновение в близком окружении, дети впитывают эту любовь, именно на этой основе закладываются предпосылки гражданственности, патриотизма и любви к Родине.         Проблема заключается в том, что в наше время дети не знакомы с русскими традициями, бытом, игрушками.</w:t>
      </w:r>
    </w:p>
    <w:p w:rsidR="00715179" w:rsidRDefault="00715179" w:rsidP="007151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В наши дни дети мало получают информации о русской культуре, быте. </w:t>
      </w:r>
      <w:r>
        <w:rPr>
          <w:sz w:val="28"/>
          <w:szCs w:val="28"/>
        </w:rPr>
        <w:t>Многие родители, не</w:t>
      </w:r>
      <w:r>
        <w:rPr>
          <w:color w:val="000000"/>
          <w:sz w:val="28"/>
          <w:szCs w:val="28"/>
          <w:shd w:val="clear" w:color="auto" w:fill="FFFFFF"/>
        </w:rPr>
        <w:t xml:space="preserve"> задумываются над проблемой приобщения детей к истокам русской народной культуры. Система работы в этом направлении требует организацию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</w:t>
      </w:r>
    </w:p>
    <w:p w:rsidR="00715179" w:rsidRDefault="00715179" w:rsidP="007151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Проблема нравственно - патриотического воспитания дошкольников решается только совместным трудом родителей и воспитателя. Только объединившись можно добиться положительных результатов.</w:t>
      </w:r>
    </w:p>
    <w:p w:rsidR="00715179" w:rsidRDefault="00715179" w:rsidP="007151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Одной из главных целей образования в детском саду является подготовка воспитанника, способного к успешному продолжению обучения в начальной школе, а также к научно-исследовательской деятельности в различных областях знаний, к реализации творческого потенциала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личности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условиях вызовов быстро меняющегося мира.</w:t>
      </w:r>
    </w:p>
    <w:p w:rsidR="00715179" w:rsidRDefault="00715179" w:rsidP="00715179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Началом работы в данном направлении проекта</w:t>
      </w:r>
      <w:r>
        <w:rPr>
          <w:sz w:val="28"/>
          <w:szCs w:val="28"/>
          <w:shd w:val="clear" w:color="auto" w:fill="FFFFFF"/>
        </w:rPr>
        <w:t> стал мониторинг </w:t>
      </w:r>
      <w:r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родителей дошкольников по теме «</w:t>
      </w:r>
      <w:r>
        <w:rPr>
          <w:rStyle w:val="c6"/>
          <w:bCs/>
          <w:color w:val="000000"/>
          <w:sz w:val="28"/>
          <w:szCs w:val="28"/>
        </w:rPr>
        <w:t>Основы русской народной культуры</w:t>
      </w:r>
      <w:r>
        <w:rPr>
          <w:rStyle w:val="c6"/>
          <w:b/>
          <w:bCs/>
          <w:color w:val="000000"/>
          <w:sz w:val="36"/>
          <w:szCs w:val="36"/>
        </w:rPr>
        <w:t xml:space="preserve">». </w:t>
      </w:r>
      <w:r>
        <w:rPr>
          <w:sz w:val="28"/>
          <w:szCs w:val="28"/>
        </w:rPr>
        <w:t>Предварительный мониторинг показал, что 83% родителей имеют старинные предметы быта, но детям не рассказывают об их происхождении и применении. Отсюда, у детей сформированы поверхностные знания о старинных предметах, нет четкого представления о быте крестьян, не сформированы знания о профессиях, связанных с сельским хозяйством, овощеводством и садоводством, не сформированы целостные представления о жизни крестьян. Ребенок является сторонним наблюдателем. По мнению м</w:t>
      </w:r>
      <w:r>
        <w:rPr>
          <w:sz w:val="28"/>
          <w:szCs w:val="28"/>
          <w:shd w:val="clear" w:color="auto" w:fill="FFFFFF"/>
        </w:rPr>
        <w:t xml:space="preserve">ногих родителей (75%) ребенок еще очень мал   для изучения данной темы. </w:t>
      </w:r>
      <w:r>
        <w:rPr>
          <w:sz w:val="28"/>
          <w:szCs w:val="28"/>
        </w:rPr>
        <w:t>Всего лишь 12% родителей являются активными участниками сотрудничества с детьми, 22%- исполнителями, остальные являются лишь сторонними наблюдателями. Выяснено, что 80% родителей хотели бы повысить уровень педагогических знаний в области нравственно - патриотического воспитания и обучения детей.</w:t>
      </w:r>
    </w:p>
    <w:p w:rsidR="00715179" w:rsidRDefault="00715179" w:rsidP="00715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основании данных предварительного мониторинга был сделан вывод: средний уровень педагогической культуры имеют 26% родителей, низкий уровень - 74%.</w:t>
      </w:r>
    </w:p>
    <w:p w:rsidR="00715179" w:rsidRDefault="00715179" w:rsidP="007151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Именно поэтому актуально становится разработка проекта, направленная на обогащение познавательно-исследовательской деятельности дошкольников, поможет систематизировать полученные знания и применять их в различных видах деятельности, сформировать конструктивные навыки.     </w:t>
      </w:r>
      <w:r>
        <w:rPr>
          <w:b/>
          <w:sz w:val="28"/>
          <w:szCs w:val="28"/>
          <w:u w:val="single"/>
        </w:rPr>
        <w:t>Цель проекта:</w:t>
      </w:r>
      <w:r>
        <w:rPr>
          <w:sz w:val="28"/>
          <w:szCs w:val="28"/>
        </w:rPr>
        <w:t xml:space="preserve"> формирование у детей дошкольного возраста основных поведенческих навыков, направленных на формирование интереса к опытнической и исследовательской деятельности.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Стратегическая цель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создание благоприятных условий для овладения навыками культуры здорового питания и развития свободной, творческой личности ребенка.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Тактические цели: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Создание условий для ознакомления детей с понятием «домашняя утварь» через различные виды деятельности.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Сформировать </w:t>
      </w:r>
      <w:r>
        <w:rPr>
          <w:rFonts w:ascii="Times New Roman" w:eastAsia="Times New Roman" w:hAnsi="Times New Roman"/>
          <w:sz w:val="28"/>
          <w:szCs w:val="28"/>
        </w:rPr>
        <w:t xml:space="preserve">понятия взаимосвязи "природа и люди": люди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садят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выращивают и ухаживают за растениями, растения вырастают, радуют людей своей красотой, кормят своими плодами - витаминами; "старинное и современное": что старинные предметы быта усовершенствуются в "ногу" со временем, но они так же остаются востребованными.</w:t>
      </w:r>
    </w:p>
    <w:p w:rsidR="00715179" w:rsidRDefault="00715179" w:rsidP="0071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r>
        <w:rPr>
          <w:rFonts w:ascii="Times New Roman" w:hAnsi="Times New Roman"/>
          <w:sz w:val="28"/>
          <w:szCs w:val="28"/>
          <w:lang w:eastAsia="ru-RU"/>
        </w:rPr>
        <w:t>Организовать предпосылки поисковой деятельности, интеллектуальной инициативы.</w:t>
      </w:r>
    </w:p>
    <w:p w:rsidR="00715179" w:rsidRDefault="00715179" w:rsidP="00715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Задачи проекта:</w:t>
      </w:r>
    </w:p>
    <w:p w:rsidR="00715179" w:rsidRDefault="00715179" w:rsidP="007151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Формировать </w:t>
      </w:r>
      <w:r>
        <w:rPr>
          <w:color w:val="000000"/>
          <w:sz w:val="28"/>
          <w:szCs w:val="28"/>
          <w:shd w:val="clear" w:color="auto" w:fill="FFFFFF"/>
        </w:rPr>
        <w:t>представления о старинных предметах быта. Формировать у детей интереса к опытнической и исследовательской деятельности "что было - что сейчас".</w:t>
      </w:r>
    </w:p>
    <w:p w:rsidR="00715179" w:rsidRDefault="00715179" w:rsidP="007151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Познакомить с бытом, профессиями, традициями крестьян.</w:t>
      </w:r>
    </w:p>
    <w:p w:rsidR="00715179" w:rsidRDefault="00715179" w:rsidP="007151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Обобщить и систематизировать полученные знания о старинном быте.</w:t>
      </w:r>
    </w:p>
    <w:p w:rsidR="00715179" w:rsidRDefault="00715179" w:rsidP="0071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>Развивать умения определять возможные методы решения проблемы с помощью взрослого, а затем и самостоятельно.</w:t>
      </w:r>
    </w:p>
    <w:p w:rsidR="00715179" w:rsidRDefault="00715179" w:rsidP="0071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>Поощрять желание пользоваться специальной терминологией, ведение конструктивной беседы, совместной исследовательской деятельности.</w:t>
      </w:r>
    </w:p>
    <w:p w:rsidR="00715179" w:rsidRDefault="00715179" w:rsidP="007151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Привлечь родителей к совместной деятельности по изучению патриотического воспитания дошкольников.</w:t>
      </w:r>
    </w:p>
    <w:p w:rsidR="00715179" w:rsidRDefault="00715179" w:rsidP="0071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Ожидаемые результаты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 детей </w:t>
      </w:r>
      <w:r>
        <w:rPr>
          <w:rFonts w:ascii="Times New Roman" w:hAnsi="Times New Roman"/>
          <w:sz w:val="28"/>
          <w:szCs w:val="28"/>
          <w:lang w:eastAsia="ru-RU"/>
        </w:rPr>
        <w:t xml:space="preserve">сформированы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осознанные потребности в общении с природой.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Сформированы представления об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истории предметов быта</w:t>
      </w:r>
      <w:r>
        <w:rPr>
          <w:rFonts w:ascii="Times New Roman" w:hAnsi="Times New Roman"/>
          <w:sz w:val="28"/>
          <w:szCs w:val="28"/>
        </w:rPr>
        <w:t>.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Сформированы умения экспериментировать, синтезировать полученные знания, хорошо развиты творческие способности и коммуникативные навыки.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</w:rPr>
        <w:t>Реализованы потребности детей в продуктивных видах деятельности.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 xml:space="preserve">Возникло желание творить и исследовать вместе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взрослыми. 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</w:rPr>
        <w:t>Вовлечены родители к участию в проектной деятельности.</w:t>
      </w:r>
    </w:p>
    <w:p w:rsidR="00715179" w:rsidRDefault="00715179" w:rsidP="00715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Продукт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Создание мини-музея "Русская изба". </w:t>
      </w: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ПРОЕКТА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развития;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сочетание принципа научной обоснованности и практической применимости; 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единство воспитательных, развивающих и обучающих целей,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ринципы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дифференциации и индивидуализации, непрерывности и системности образования. 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Отражение принципа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проекте означает: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признание уникальности и неповторимости личности каждого ребенка;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признание неограниченных возможностей развития личного потенциала каждого ребенка;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— уважение к личности ребенка со стороны всех участников образовательного процесса. 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Дифференциация и индивидуализация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условий для воспитания и обучения каждого ребенка с учетом индивидуальных особенностей его развития. 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Пути решения проекта: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обдумать «образ будущего», представить модель того, что собираются создавать;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учесть требования и мнения всех участников создаваемого будущего.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Этапы реализации проекта</w:t>
      </w: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проекта рассчитана на 4 недели: с 06.11.2024г. по 04.12.2024г.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228"/>
        <w:gridCol w:w="4487"/>
        <w:gridCol w:w="1415"/>
      </w:tblGrid>
      <w:tr w:rsidR="00715179" w:rsidTr="007151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715179" w:rsidRDefault="0071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15179" w:rsidTr="007151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Подготовительно-проектировочный этап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первоначальных знаний детей о старинном быте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Сбор информации и материалов, подбор художественной литературы,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фотографий, плакатов, рисунков.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06.11 - 07.11</w:t>
            </w:r>
          </w:p>
        </w:tc>
      </w:tr>
      <w:tr w:rsidR="00715179" w:rsidTr="007151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Практический этап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дидактических и подвижных игр.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детей с понятиями «прялка», «веретено», «кудель», «рубель», «жаровня», «русская печь», «ухват, рогач», «кочерга», «серп»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08.11 - 29.11</w:t>
            </w:r>
          </w:p>
        </w:tc>
      </w:tr>
      <w:tr w:rsidR="00715179" w:rsidTr="007151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Обобщающе - результативный этап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Подведение итогов: обобщение знаний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30.11 -01.12</w:t>
            </w:r>
          </w:p>
        </w:tc>
      </w:tr>
      <w:tr w:rsidR="00715179" w:rsidTr="007151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 проекта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выставки мини - музея "Русская изба"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04.12</w:t>
            </w:r>
          </w:p>
        </w:tc>
      </w:tr>
    </w:tbl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План мероприятий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044"/>
        <w:gridCol w:w="4963"/>
        <w:gridCol w:w="2127"/>
      </w:tblGrid>
      <w:tr w:rsidR="00715179" w:rsidTr="0071517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715179" w:rsidTr="0071517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«Самовар», «К нам пришла Федора».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Пальчиковые игры</w:t>
            </w:r>
          </w:p>
          <w:p w:rsidR="00715179" w:rsidRDefault="007151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15179" w:rsidTr="00715179">
        <w:trPr>
          <w:trHeight w:val="558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«Жилище людей в древние времена»;</w:t>
            </w:r>
          </w:p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«Одежда людей в древние времена»;</w:t>
            </w:r>
          </w:p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«Домашняя работа в прошлом и использование бытовых приборов в быту»; «Предметы старины».</w:t>
            </w:r>
          </w:p>
          <w:p w:rsidR="00715179" w:rsidRDefault="00715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179" w:rsidTr="00715179">
        <w:trPr>
          <w:trHeight w:val="3333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Настольно-печатные  игры, работа с родителями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179" w:rsidTr="00715179">
        <w:trPr>
          <w:trHeight w:val="354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«Угадай по описанию», «Что появилось раньше?» «Если бы электричество исчезло?», «Прошлое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современное»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Расскажи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без слов», «Раньше и теперь».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«Прошлое и настоящее»,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«Укрась костюм», «Русская изба»,  "Что - сейчас, а что - раньше", «Угадай по описанию», «Что появилось раньше?», «Прошлое и современное».</w:t>
            </w:r>
            <w:proofErr w:type="gramEnd"/>
          </w:p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5179" w:rsidRDefault="0071517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игры, работа с родителями</w:t>
            </w:r>
          </w:p>
          <w:p w:rsidR="00715179" w:rsidRDefault="0071517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179" w:rsidTr="00715179">
        <w:trPr>
          <w:trHeight w:val="473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игры, работа с родителями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179" w:rsidTr="00715179">
        <w:trPr>
          <w:trHeight w:val="116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pStyle w:val="a3"/>
              <w:spacing w:before="0" w:beforeAutospacing="0"/>
              <w:rPr>
                <w:sz w:val="28"/>
                <w:szCs w:val="28"/>
              </w:rPr>
            </w:pPr>
          </w:p>
          <w:p w:rsidR="00715179" w:rsidRDefault="0071517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</w:tr>
      <w:tr w:rsidR="00715179" w:rsidTr="00715179">
        <w:trPr>
          <w:trHeight w:val="174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ФЭМП</w:t>
            </w:r>
          </w:p>
          <w:p w:rsidR="00715179" w:rsidRDefault="0071517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НОД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179" w:rsidTr="00715179">
        <w:trPr>
          <w:trHeight w:val="104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Экспериментальная деятельность</w:t>
            </w:r>
          </w:p>
          <w:p w:rsidR="00715179" w:rsidRDefault="00715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«Каша из топора»</w:t>
            </w:r>
          </w:p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«Утюг из далекого прошлого».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</w:tr>
      <w:tr w:rsidR="00715179" w:rsidTr="00715179">
        <w:trPr>
          <w:trHeight w:val="4243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Конструирование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"Русская изба", "Русская печь"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НОД</w:t>
            </w:r>
          </w:p>
          <w:p w:rsidR="00715179" w:rsidRDefault="0071517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5179" w:rsidTr="00715179">
        <w:trPr>
          <w:trHeight w:val="89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НОД</w:t>
            </w:r>
          </w:p>
        </w:tc>
      </w:tr>
      <w:tr w:rsidR="00715179" w:rsidTr="00715179">
        <w:trPr>
          <w:trHeight w:val="41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Просмотр энциклопедии  «Предметы народного быта», чтение русских народных сказок, стихи, загадки, рассказы. Русская  народная сказка «Лохматый, крылатый, да масленый», «Крошечка-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ховрошечка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», заучивание отрывка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стих-я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«Сундук добра», детская энциклопедия «Предметы народного быта»</w:t>
            </w:r>
          </w:p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в режимных моментах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179" w:rsidTr="00715179">
        <w:trPr>
          <w:trHeight w:val="4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Лепка (из соленого теста)</w:t>
            </w:r>
          </w:p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Самовар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», «Старинные предметы быта»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Развить мелкую моторику рук через занятия декоративно – прикладного творчества с применением пальчиковой гимнастики.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НОД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5179" w:rsidTr="00715179">
        <w:trPr>
          <w:trHeight w:val="57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Аппликация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Тема: 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Посуда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715179" w:rsidRDefault="00715179">
            <w:pPr>
              <w:pStyle w:val="a4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НОД</w:t>
            </w:r>
          </w:p>
        </w:tc>
      </w:tr>
      <w:tr w:rsidR="00715179" w:rsidTr="00715179">
        <w:trPr>
          <w:trHeight w:val="344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Рисование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104227982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End w:id="1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«Русские народные костюмы», «Изба»</w:t>
            </w: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5179" w:rsidRDefault="00715179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НОД</w:t>
            </w:r>
          </w:p>
        </w:tc>
      </w:tr>
    </w:tbl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Ресурсное обеспечение проекта:</w:t>
      </w: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Информационные ресурсы</w:t>
      </w:r>
    </w:p>
    <w:p w:rsidR="00715179" w:rsidRDefault="00715179" w:rsidP="007151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Большая энциклопедия для дошкольников, 2002.</w:t>
      </w:r>
    </w:p>
    <w:p w:rsidR="00715179" w:rsidRDefault="00715179" w:rsidP="007151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«От рождения до школы» под редакцией Н.Е.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5179" w:rsidRDefault="00715179" w:rsidP="00715179">
      <w:pPr>
        <w:pStyle w:val="a5"/>
        <w:numPr>
          <w:ilvl w:val="0"/>
          <w:numId w:val="1"/>
        </w:numPr>
        <w:ind w:left="426" w:hanging="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ab/>
        <w:t>от 17</w:t>
      </w:r>
      <w:r>
        <w:rPr>
          <w:rFonts w:ascii="Times New Roman" w:hAnsi="Times New Roman"/>
          <w:sz w:val="28"/>
          <w:szCs w:val="28"/>
        </w:rPr>
        <w:tab/>
        <w:t>октября 2013г. №</w:t>
      </w:r>
      <w:r>
        <w:rPr>
          <w:rFonts w:ascii="Times New Roman" w:hAnsi="Times New Roman"/>
          <w:sz w:val="28"/>
          <w:szCs w:val="28"/>
        </w:rPr>
        <w:tab/>
        <w:t>1155</w:t>
      </w:r>
      <w:r>
        <w:rPr>
          <w:rFonts w:ascii="Times New Roman" w:hAnsi="Times New Roman"/>
          <w:sz w:val="28"/>
          <w:szCs w:val="28"/>
        </w:rPr>
        <w:tab/>
        <w:t>«Об</w:t>
      </w:r>
      <w:r>
        <w:rPr>
          <w:rFonts w:ascii="Times New Roman" w:hAnsi="Times New Roman"/>
          <w:sz w:val="28"/>
          <w:szCs w:val="28"/>
        </w:rPr>
        <w:tab/>
        <w:t>утверждении федерального государственного</w:t>
      </w:r>
      <w:r>
        <w:rPr>
          <w:rFonts w:ascii="Times New Roman" w:hAnsi="Times New Roman"/>
          <w:sz w:val="28"/>
          <w:szCs w:val="28"/>
        </w:rPr>
        <w:tab/>
        <w:t>образовательного</w:t>
      </w:r>
      <w:r>
        <w:rPr>
          <w:rFonts w:ascii="Times New Roman" w:hAnsi="Times New Roman"/>
          <w:sz w:val="28"/>
          <w:szCs w:val="28"/>
        </w:rPr>
        <w:tab/>
        <w:t>стандарта</w:t>
      </w:r>
      <w:r>
        <w:rPr>
          <w:rFonts w:ascii="Times New Roman" w:hAnsi="Times New Roman"/>
          <w:sz w:val="28"/>
          <w:szCs w:val="28"/>
        </w:rPr>
        <w:tab/>
        <w:t xml:space="preserve">дошкольного образования». </w:t>
      </w:r>
    </w:p>
    <w:p w:rsidR="00715179" w:rsidRDefault="00715179" w:rsidP="00715179">
      <w:pPr>
        <w:pStyle w:val="a5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 от</w:t>
      </w:r>
      <w:r>
        <w:rPr>
          <w:rFonts w:ascii="Times New Roman" w:hAnsi="Times New Roman"/>
          <w:sz w:val="28"/>
          <w:szCs w:val="28"/>
        </w:rPr>
        <w:tab/>
        <w:t xml:space="preserve"> 29 декабря</w:t>
      </w:r>
      <w:r>
        <w:rPr>
          <w:rFonts w:ascii="Times New Roman" w:hAnsi="Times New Roman"/>
          <w:sz w:val="28"/>
          <w:szCs w:val="28"/>
        </w:rPr>
        <w:tab/>
        <w:t>2012</w:t>
      </w:r>
      <w:r>
        <w:rPr>
          <w:rFonts w:ascii="Times New Roman" w:hAnsi="Times New Roman"/>
          <w:sz w:val="28"/>
          <w:szCs w:val="28"/>
        </w:rPr>
        <w:tab/>
        <w:t>г. № 273ФЗ</w:t>
      </w:r>
      <w:r>
        <w:rPr>
          <w:rFonts w:ascii="Times New Roman" w:hAnsi="Times New Roman"/>
          <w:sz w:val="28"/>
          <w:szCs w:val="28"/>
        </w:rPr>
        <w:tab/>
        <w:t>«Об</w:t>
      </w:r>
      <w:r>
        <w:rPr>
          <w:rFonts w:ascii="Times New Roman" w:hAnsi="Times New Roman"/>
          <w:sz w:val="28"/>
          <w:szCs w:val="28"/>
        </w:rPr>
        <w:tab/>
        <w:t>образовании в Российской Федерации».</w:t>
      </w:r>
    </w:p>
    <w:p w:rsidR="00715179" w:rsidRDefault="00715179" w:rsidP="00715179">
      <w:pPr>
        <w:shd w:val="clear" w:color="auto" w:fill="FFFFFF"/>
        <w:spacing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Ресурсы сети Интернет</w:t>
      </w:r>
    </w:p>
    <w:p w:rsidR="00715179" w:rsidRDefault="00715179" w:rsidP="00715179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https://myslide.ru/presentation/starinnye-predmety-byta</w:t>
      </w:r>
    </w:p>
    <w:p w:rsidR="00715179" w:rsidRDefault="00715179" w:rsidP="00715179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https://schci.ru/predmety_russkogo_byta.html</w:t>
      </w:r>
    </w:p>
    <w:p w:rsidR="00715179" w:rsidRDefault="00715179" w:rsidP="00715179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https://ppt-online.org/818192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Учебно-методические ресурсы: </w:t>
      </w:r>
    </w:p>
    <w:p w:rsidR="00715179" w:rsidRDefault="00715179" w:rsidP="0071517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Игротека;</w:t>
      </w:r>
    </w:p>
    <w:p w:rsidR="00715179" w:rsidRDefault="00715179" w:rsidP="0071517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Аудиотека;</w:t>
      </w:r>
    </w:p>
    <w:p w:rsidR="00715179" w:rsidRDefault="00715179" w:rsidP="0071517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Библиотека</w:t>
      </w:r>
    </w:p>
    <w:p w:rsidR="00715179" w:rsidRDefault="00715179" w:rsidP="0071517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Фонотека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Материально-технические ресурсы: </w:t>
      </w:r>
    </w:p>
    <w:p w:rsidR="00715179" w:rsidRDefault="00715179" w:rsidP="0071517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Ноутбук;</w:t>
      </w:r>
    </w:p>
    <w:p w:rsidR="00715179" w:rsidRDefault="00715179" w:rsidP="0071517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Опытно-экспериментальная зона;</w:t>
      </w:r>
    </w:p>
    <w:p w:rsidR="00715179" w:rsidRDefault="00715179" w:rsidP="0071517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Достаточное количество мебели;</w:t>
      </w:r>
    </w:p>
    <w:p w:rsidR="00715179" w:rsidRDefault="00715179" w:rsidP="0071517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Магнитофон.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Финансирование проекта производится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 методических средств воспитателя.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Риски и пути преодоления рисков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5179" w:rsidTr="007151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Пути преодоления рисков</w:t>
            </w:r>
          </w:p>
        </w:tc>
      </w:tr>
      <w:tr w:rsidR="00715179" w:rsidTr="007151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Нежелание родителей принимать участие в проекте</w:t>
            </w:r>
          </w:p>
          <w:p w:rsidR="00715179" w:rsidRDefault="0071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беседа о важности общего дела. Консультация «Делаем вместе с детьми».</w:t>
            </w:r>
          </w:p>
        </w:tc>
      </w:tr>
      <w:tr w:rsidR="00715179" w:rsidTr="007151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Недостаток демонстрационного материала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79" w:rsidRDefault="00715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необходимого материала в магазинах и на сайтах сети Интернет.</w:t>
            </w:r>
          </w:p>
        </w:tc>
      </w:tr>
    </w:tbl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Выводы: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Проект должен стать мощным импульсом к развитию творческой инициативы дошкольных педагогических коллективов, занимающихся проблемами детства. При создании определенных условий и использовании различных форм и методов работы, а также при включении в проект заинтересованных взрослых: педагогов и родителей, детям вполне доступно овладение элементарными знаниями о культурных растениях и здоровом образе жизни. Занятия, игры, продуктивная деятельность объединяют детей общими впечатлениями, переживаниями, эмоциями, способствуют процессу обучения и воспитания; обогащению словарного запаса.</w:t>
      </w:r>
    </w:p>
    <w:p w:rsidR="00715179" w:rsidRDefault="00715179" w:rsidP="00715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целом проект с детьми и родителями, с моей точки зрения, имеет прогрессивный характер и позволит не только способствовать развитию всесторонней развитой личности ребенка, но и дадут толчок для развития взаимопонимания и сближения родителя с ребенком и воспитателем.</w:t>
      </w: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Литература</w:t>
      </w:r>
    </w:p>
    <w:p w:rsidR="00715179" w:rsidRDefault="00715179" w:rsidP="007151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Князева О. Л., М.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Маханева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«Приобщение детей к истокам русской народной культуры: Программа. Учебно-методическое пособие». – СПБ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: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Детство-Пресс,2010.  </w:t>
      </w:r>
    </w:p>
    <w:p w:rsidR="00715179" w:rsidRDefault="00715179" w:rsidP="007151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2.Тихонова М. В., Смирнова Н. С. «Красна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изба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накомство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 русским народным искусством, ремеслами, бытом в музее детского сада». – СПб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 :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ДЕТСТВО-ПРЕСС», 2004.</w:t>
      </w:r>
    </w:p>
    <w:p w:rsidR="00715179" w:rsidRDefault="00715179" w:rsidP="007151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Шубина О.В., Чайка И.Г «Музыкальное развитие детей на основе народной культуры. Планирование, занятия, развлечения»- Волгоград: Издательство «Учитель» , 2016 .</w:t>
      </w:r>
    </w:p>
    <w:p w:rsidR="00715179" w:rsidRDefault="00715179" w:rsidP="007151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Рыжова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Н.,Логинова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Данюкова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 «Мини-музеи в детском саду»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-пресс Москва, 2008</w:t>
      </w:r>
    </w:p>
    <w:p w:rsidR="00715179" w:rsidRDefault="00715179" w:rsidP="007151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Левкович С.П.  «Развивающие игры, сказки, забавы для дошкольников» СПб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Издательство «Литография СПб» 2015 г.</w:t>
      </w:r>
    </w:p>
    <w:p w:rsidR="00715179" w:rsidRDefault="00715179" w:rsidP="0071517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15179" w:rsidRDefault="00715179" w:rsidP="00715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464F0E" w:rsidRDefault="00464F0E"/>
    <w:sectPr w:rsidR="0046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4DE"/>
    <w:multiLevelType w:val="hybridMultilevel"/>
    <w:tmpl w:val="9A74E4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5A2048"/>
    <w:multiLevelType w:val="hybridMultilevel"/>
    <w:tmpl w:val="2C16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06BAE"/>
    <w:multiLevelType w:val="hybridMultilevel"/>
    <w:tmpl w:val="A8A4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765F2"/>
    <w:multiLevelType w:val="hybridMultilevel"/>
    <w:tmpl w:val="9C8A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33"/>
    <w:rsid w:val="00132A28"/>
    <w:rsid w:val="00411B33"/>
    <w:rsid w:val="00464F0E"/>
    <w:rsid w:val="004A4DD2"/>
    <w:rsid w:val="00667284"/>
    <w:rsid w:val="0071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517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15179"/>
    <w:pPr>
      <w:ind w:left="708"/>
    </w:pPr>
  </w:style>
  <w:style w:type="paragraph" w:customStyle="1" w:styleId="c1">
    <w:name w:val="c1"/>
    <w:basedOn w:val="a"/>
    <w:uiPriority w:val="99"/>
    <w:rsid w:val="00715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715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715179"/>
  </w:style>
  <w:style w:type="character" w:styleId="a6">
    <w:name w:val="Strong"/>
    <w:basedOn w:val="a0"/>
    <w:uiPriority w:val="22"/>
    <w:qFormat/>
    <w:rsid w:val="007151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6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2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517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15179"/>
    <w:pPr>
      <w:ind w:left="708"/>
    </w:pPr>
  </w:style>
  <w:style w:type="paragraph" w:customStyle="1" w:styleId="c1">
    <w:name w:val="c1"/>
    <w:basedOn w:val="a"/>
    <w:uiPriority w:val="99"/>
    <w:rsid w:val="00715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715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715179"/>
  </w:style>
  <w:style w:type="character" w:styleId="a6">
    <w:name w:val="Strong"/>
    <w:basedOn w:val="a0"/>
    <w:uiPriority w:val="22"/>
    <w:qFormat/>
    <w:rsid w:val="007151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6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2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2025-05-27T05:31:00Z</cp:lastPrinted>
  <dcterms:created xsi:type="dcterms:W3CDTF">2025-04-24T10:13:00Z</dcterms:created>
  <dcterms:modified xsi:type="dcterms:W3CDTF">2025-05-27T05:32:00Z</dcterms:modified>
</cp:coreProperties>
</file>